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42" w:rsidRDefault="00CC7342"/>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985"/>
      </w:tblGrid>
      <w:tr w:rsidR="00EE08A2" w:rsidTr="004C3C2A">
        <w:tc>
          <w:tcPr>
            <w:tcW w:w="9985" w:type="dxa"/>
            <w:tcBorders>
              <w:top w:val="single" w:sz="4" w:space="0" w:color="auto"/>
              <w:left w:val="single" w:sz="4" w:space="0" w:color="auto"/>
              <w:bottom w:val="single" w:sz="4" w:space="0" w:color="auto"/>
              <w:right w:val="single" w:sz="4" w:space="0" w:color="auto"/>
            </w:tcBorders>
            <w:shd w:val="clear" w:color="auto" w:fill="000000"/>
            <w:hideMark/>
          </w:tcPr>
          <w:p w:rsidR="00EE08A2" w:rsidRDefault="00EE08A2" w:rsidP="009C3EB9">
            <w:pPr>
              <w:tabs>
                <w:tab w:val="left" w:pos="1803"/>
              </w:tabs>
              <w:spacing w:line="276" w:lineRule="auto"/>
              <w:jc w:val="both"/>
              <w:rPr>
                <w:rFonts w:ascii="Arial Narrow" w:hAnsi="Arial Narrow"/>
                <w:b/>
              </w:rPr>
            </w:pPr>
            <w:r>
              <w:rPr>
                <w:rFonts w:ascii="Arial Narrow" w:hAnsi="Arial Narrow"/>
                <w:b/>
              </w:rPr>
              <w:t xml:space="preserve">AGENDA FOR CITY COUNCIL MEETING                   TUESDAY, </w:t>
            </w:r>
            <w:r w:rsidR="009C3EB9">
              <w:rPr>
                <w:rFonts w:ascii="Arial Narrow" w:hAnsi="Arial Narrow"/>
                <w:b/>
              </w:rPr>
              <w:t>MAY 11,</w:t>
            </w:r>
            <w:r>
              <w:rPr>
                <w:rFonts w:ascii="Arial Narrow" w:hAnsi="Arial Narrow"/>
                <w:b/>
              </w:rPr>
              <w:t xml:space="preserve"> 2021                                            </w:t>
            </w:r>
            <w:r w:rsidR="00004EAF">
              <w:rPr>
                <w:rFonts w:ascii="Arial Narrow" w:hAnsi="Arial Narrow"/>
                <w:b/>
              </w:rPr>
              <w:t xml:space="preserve">   </w:t>
            </w:r>
            <w:r>
              <w:rPr>
                <w:rFonts w:ascii="Arial Narrow" w:hAnsi="Arial Narrow"/>
                <w:b/>
              </w:rPr>
              <w:t xml:space="preserve">   </w:t>
            </w:r>
            <w:r w:rsidR="004C3C2A">
              <w:rPr>
                <w:rFonts w:ascii="Arial Narrow" w:hAnsi="Arial Narrow"/>
                <w:b/>
              </w:rPr>
              <w:t xml:space="preserve">            </w:t>
            </w:r>
            <w:r>
              <w:rPr>
                <w:rFonts w:ascii="Arial Narrow" w:hAnsi="Arial Narrow"/>
                <w:b/>
              </w:rPr>
              <w:t xml:space="preserve"> </w:t>
            </w:r>
            <w:r w:rsidR="009C3EB9">
              <w:rPr>
                <w:rFonts w:ascii="Arial Narrow" w:hAnsi="Arial Narrow"/>
                <w:b/>
              </w:rPr>
              <w:t xml:space="preserve">   </w:t>
            </w:r>
            <w:r>
              <w:rPr>
                <w:rFonts w:ascii="Arial Narrow" w:hAnsi="Arial Narrow"/>
                <w:b/>
              </w:rPr>
              <w:t xml:space="preserve">   6:30 P.M.                            </w:t>
            </w:r>
          </w:p>
        </w:tc>
      </w:tr>
    </w:tbl>
    <w:p w:rsidR="007920A6" w:rsidRDefault="007920A6" w:rsidP="009C3EB9">
      <w:pPr>
        <w:jc w:val="both"/>
        <w:rPr>
          <w:rFonts w:ascii="Arial Narrow" w:hAnsi="Arial Narrow"/>
          <w:b/>
        </w:rPr>
      </w:pPr>
    </w:p>
    <w:p w:rsidR="00EE08A2" w:rsidRDefault="00EE08A2" w:rsidP="00DE0D52">
      <w:pPr>
        <w:ind w:firstLine="720"/>
        <w:jc w:val="both"/>
        <w:rPr>
          <w:rFonts w:ascii="Arial Narrow" w:hAnsi="Arial Narrow"/>
          <w:b/>
        </w:rPr>
      </w:pPr>
      <w:r>
        <w:rPr>
          <w:rFonts w:ascii="Arial Narrow" w:hAnsi="Arial Narrow"/>
          <w:b/>
        </w:rPr>
        <w:t>PLEDGE OF ALLEGIANCE</w:t>
      </w:r>
      <w:r>
        <w:rPr>
          <w:rFonts w:ascii="Arial Narrow" w:hAnsi="Arial Narrow"/>
          <w:b/>
        </w:rPr>
        <w:tab/>
      </w:r>
    </w:p>
    <w:p w:rsidR="000D21D3" w:rsidRPr="00DE0D52" w:rsidRDefault="000D21D3" w:rsidP="00DE0D52">
      <w:pPr>
        <w:ind w:firstLine="720"/>
        <w:jc w:val="both"/>
        <w:rPr>
          <w:rFonts w:ascii="Arial Narrow" w:hAnsi="Arial Narrow"/>
          <w:b/>
        </w:rPr>
      </w:pPr>
    </w:p>
    <w:p w:rsidR="00565F30" w:rsidRDefault="00EE08A2" w:rsidP="00DE0D52">
      <w:pPr>
        <w:ind w:firstLine="720"/>
        <w:jc w:val="both"/>
        <w:rPr>
          <w:rFonts w:ascii="Arial Narrow" w:hAnsi="Arial Narrow"/>
          <w:b/>
        </w:rPr>
      </w:pPr>
      <w:r>
        <w:rPr>
          <w:rFonts w:ascii="Arial Narrow" w:hAnsi="Arial Narrow"/>
          <w:b/>
        </w:rPr>
        <w:t>GENERAL PUBLIC COMMENT</w:t>
      </w:r>
    </w:p>
    <w:p w:rsidR="00DE0D52" w:rsidRDefault="00DE0D52" w:rsidP="00DE0D52">
      <w:pPr>
        <w:ind w:firstLine="720"/>
        <w:jc w:val="both"/>
        <w:rPr>
          <w:rFonts w:ascii="Arial Narrow" w:hAnsi="Arial Narrow"/>
          <w:b/>
        </w:rPr>
      </w:pPr>
    </w:p>
    <w:p w:rsidR="00565F30" w:rsidRPr="00D0346B" w:rsidRDefault="00565F30" w:rsidP="00EE08A2">
      <w:pPr>
        <w:ind w:firstLine="720"/>
        <w:jc w:val="both"/>
        <w:rPr>
          <w:rFonts w:ascii="Arial Narrow" w:hAnsi="Arial Narrow"/>
        </w:rPr>
      </w:pPr>
      <w:r>
        <w:rPr>
          <w:rFonts w:ascii="Arial Narrow" w:hAnsi="Arial Narrow"/>
          <w:b/>
        </w:rPr>
        <w:t>MINUTES: 2021:</w:t>
      </w:r>
      <w:r w:rsidR="002B1C55">
        <w:rPr>
          <w:rFonts w:ascii="Arial Narrow" w:hAnsi="Arial Narrow"/>
          <w:b/>
        </w:rPr>
        <w:t xml:space="preserve"> </w:t>
      </w:r>
      <w:r w:rsidR="0074371A" w:rsidRPr="0074371A">
        <w:rPr>
          <w:rFonts w:ascii="Arial Narrow" w:hAnsi="Arial Narrow"/>
        </w:rPr>
        <w:t xml:space="preserve">the Work Sessions of </w:t>
      </w:r>
      <w:hyperlink r:id="rId5" w:history="1">
        <w:r w:rsidR="0074371A" w:rsidRPr="00FF6EC7">
          <w:rPr>
            <w:rStyle w:val="Hyperlink"/>
            <w:rFonts w:ascii="Arial Narrow" w:hAnsi="Arial Narrow"/>
            <w:b/>
          </w:rPr>
          <w:t>March 16</w:t>
        </w:r>
      </w:hyperlink>
      <w:r w:rsidR="0074371A" w:rsidRPr="0074371A">
        <w:rPr>
          <w:rFonts w:ascii="Arial Narrow" w:hAnsi="Arial Narrow"/>
        </w:rPr>
        <w:t xml:space="preserve">, </w:t>
      </w:r>
      <w:hyperlink r:id="rId6" w:history="1">
        <w:r w:rsidR="0074371A" w:rsidRPr="00CD4D44">
          <w:rPr>
            <w:rStyle w:val="Hyperlink"/>
            <w:rFonts w:ascii="Arial Narrow" w:hAnsi="Arial Narrow"/>
            <w:b/>
          </w:rPr>
          <w:t>April 6</w:t>
        </w:r>
      </w:hyperlink>
      <w:r w:rsidR="0074371A" w:rsidRPr="0074371A">
        <w:rPr>
          <w:rFonts w:ascii="Arial Narrow" w:hAnsi="Arial Narrow"/>
        </w:rPr>
        <w:t xml:space="preserve"> including the quarterly Board of Health Meeting, </w:t>
      </w:r>
      <w:r w:rsidR="0074371A" w:rsidRPr="00CD4D44">
        <w:rPr>
          <w:rFonts w:ascii="Arial Narrow" w:hAnsi="Arial Narrow"/>
        </w:rPr>
        <w:t>April 20</w:t>
      </w:r>
      <w:r w:rsidR="00A60DA7">
        <w:rPr>
          <w:rFonts w:ascii="Arial Narrow" w:hAnsi="Arial Narrow"/>
        </w:rPr>
        <w:t xml:space="preserve"> and </w:t>
      </w:r>
      <w:hyperlink r:id="rId7" w:history="1">
        <w:r w:rsidR="00A60DA7" w:rsidRPr="001743C8">
          <w:rPr>
            <w:rStyle w:val="Hyperlink"/>
            <w:rFonts w:ascii="Arial Narrow" w:hAnsi="Arial Narrow"/>
            <w:b/>
          </w:rPr>
          <w:t>May 4</w:t>
        </w:r>
      </w:hyperlink>
      <w:r w:rsidR="0074371A" w:rsidRPr="00A60DA7">
        <w:rPr>
          <w:rFonts w:ascii="Arial Narrow" w:hAnsi="Arial Narrow"/>
          <w:b/>
        </w:rPr>
        <w:t>;</w:t>
      </w:r>
      <w:r w:rsidR="0074371A" w:rsidRPr="0074371A">
        <w:rPr>
          <w:rFonts w:ascii="Arial Narrow" w:hAnsi="Arial Narrow"/>
        </w:rPr>
        <w:t xml:space="preserve"> the Pre-Meeting Conferences of </w:t>
      </w:r>
      <w:hyperlink r:id="rId8" w:history="1">
        <w:r w:rsidR="0074371A" w:rsidRPr="00297D12">
          <w:rPr>
            <w:rStyle w:val="Hyperlink"/>
            <w:rFonts w:ascii="Arial Narrow" w:hAnsi="Arial Narrow"/>
            <w:b/>
          </w:rPr>
          <w:t>March 23</w:t>
        </w:r>
      </w:hyperlink>
      <w:r w:rsidR="0074371A" w:rsidRPr="0074371A">
        <w:rPr>
          <w:rFonts w:ascii="Arial Narrow" w:hAnsi="Arial Narrow"/>
        </w:rPr>
        <w:t xml:space="preserve">, </w:t>
      </w:r>
      <w:hyperlink r:id="rId9" w:history="1">
        <w:r w:rsidR="0074371A" w:rsidRPr="00297D12">
          <w:rPr>
            <w:rStyle w:val="Hyperlink"/>
            <w:rFonts w:ascii="Arial Narrow" w:hAnsi="Arial Narrow"/>
            <w:b/>
          </w:rPr>
          <w:t>April 13</w:t>
        </w:r>
      </w:hyperlink>
      <w:r w:rsidR="0074371A" w:rsidRPr="0074371A">
        <w:rPr>
          <w:rFonts w:ascii="Arial Narrow" w:hAnsi="Arial Narrow"/>
        </w:rPr>
        <w:t xml:space="preserve">, and </w:t>
      </w:r>
      <w:hyperlink r:id="rId10" w:history="1">
        <w:r w:rsidR="0074371A" w:rsidRPr="00297D12">
          <w:rPr>
            <w:rStyle w:val="Hyperlink"/>
            <w:rFonts w:ascii="Arial Narrow" w:hAnsi="Arial Narrow"/>
            <w:b/>
          </w:rPr>
          <w:t>April 27</w:t>
        </w:r>
      </w:hyperlink>
      <w:r w:rsidR="0074371A" w:rsidRPr="0074371A">
        <w:rPr>
          <w:rFonts w:ascii="Arial Narrow" w:hAnsi="Arial Narrow"/>
        </w:rPr>
        <w:t xml:space="preserve">; the Regular Meetings of </w:t>
      </w:r>
      <w:hyperlink r:id="rId11" w:history="1">
        <w:r w:rsidR="00297D12" w:rsidRPr="00C07447">
          <w:rPr>
            <w:rStyle w:val="Hyperlink"/>
            <w:rFonts w:ascii="Arial Narrow" w:hAnsi="Arial Narrow"/>
            <w:b/>
          </w:rPr>
          <w:t>March 23</w:t>
        </w:r>
      </w:hyperlink>
      <w:r w:rsidR="0074371A" w:rsidRPr="0074371A">
        <w:rPr>
          <w:rFonts w:ascii="Arial Narrow" w:hAnsi="Arial Narrow"/>
        </w:rPr>
        <w:t xml:space="preserve">, </w:t>
      </w:r>
      <w:hyperlink r:id="rId12" w:history="1">
        <w:r w:rsidR="0074371A" w:rsidRPr="00C07447">
          <w:rPr>
            <w:rStyle w:val="Hyperlink"/>
            <w:rFonts w:ascii="Arial Narrow" w:hAnsi="Arial Narrow"/>
            <w:b/>
          </w:rPr>
          <w:t>April 13</w:t>
        </w:r>
      </w:hyperlink>
      <w:r w:rsidR="0074371A" w:rsidRPr="0074371A">
        <w:rPr>
          <w:rFonts w:ascii="Arial Narrow" w:hAnsi="Arial Narrow"/>
        </w:rPr>
        <w:t xml:space="preserve">, and </w:t>
      </w:r>
      <w:hyperlink r:id="rId13" w:history="1">
        <w:r w:rsidR="0074371A" w:rsidRPr="00C07447">
          <w:rPr>
            <w:rStyle w:val="Hyperlink"/>
            <w:rFonts w:ascii="Arial Narrow" w:hAnsi="Arial Narrow"/>
            <w:b/>
          </w:rPr>
          <w:t>April 27</w:t>
        </w:r>
      </w:hyperlink>
      <w:r w:rsidR="0074371A" w:rsidRPr="0074371A">
        <w:rPr>
          <w:rFonts w:ascii="Arial Narrow" w:hAnsi="Arial Narrow"/>
        </w:rPr>
        <w:t>; and the Closed Meeting of March 23</w:t>
      </w:r>
      <w:r w:rsidR="0074371A">
        <w:rPr>
          <w:rFonts w:ascii="Arial Narrow" w:hAnsi="Arial Narrow"/>
          <w:b/>
        </w:rPr>
        <w:t>.</w:t>
      </w:r>
    </w:p>
    <w:p w:rsidR="009E64A5" w:rsidRDefault="009E64A5" w:rsidP="009E64A5">
      <w:pPr>
        <w:jc w:val="both"/>
        <w:rPr>
          <w:rFonts w:ascii="Arial Narrow" w:hAnsi="Arial Narrow"/>
        </w:rPr>
      </w:pPr>
    </w:p>
    <w:p w:rsidR="009E64A5" w:rsidRPr="009E64A5" w:rsidRDefault="009E64A5" w:rsidP="009E64A5">
      <w:pPr>
        <w:ind w:firstLine="720"/>
        <w:jc w:val="both"/>
        <w:rPr>
          <w:rFonts w:ascii="Arial Narrow" w:hAnsi="Arial Narrow"/>
        </w:rPr>
      </w:pPr>
      <w:r w:rsidRPr="009E64A5">
        <w:rPr>
          <w:rFonts w:ascii="Arial Narrow" w:hAnsi="Arial Narrow" w:cs="Arial"/>
          <w:b/>
        </w:rPr>
        <w:t xml:space="preserve">FIRST READING on </w:t>
      </w:r>
      <w:hyperlink r:id="rId14" w:history="1">
        <w:r w:rsidRPr="00E04BE1">
          <w:rPr>
            <w:rStyle w:val="Hyperlink"/>
            <w:rFonts w:ascii="Arial Narrow" w:hAnsi="Arial Narrow" w:cs="Arial"/>
            <w:b/>
          </w:rPr>
          <w:t>ORDINANCE NO. 2021-25</w:t>
        </w:r>
      </w:hyperlink>
      <w:r w:rsidRPr="009E64A5">
        <w:rPr>
          <w:rFonts w:ascii="Arial Narrow" w:hAnsi="Arial Narrow" w:cs="Arial"/>
          <w:b/>
        </w:rPr>
        <w:t xml:space="preserve">, </w:t>
      </w:r>
      <w:r w:rsidRPr="009E64A5">
        <w:rPr>
          <w:rFonts w:ascii="Arial Narrow" w:hAnsi="Arial Narrow"/>
        </w:rPr>
        <w:t>AN ORDINANCE TO AMEND AND SUPPLEMENT ORDINANCE NO. 8, WHICH ESTABLISHED THE CLASSIFICATION AND COMPENSATION PLANS FOR THE CITY OF VINELAND (VARIOUS TITLES OF APPOINTED OFFICIALS AND I.B.E.W., LOCAL 210 UNIT #3)</w:t>
      </w:r>
      <w:r w:rsidR="006F7598">
        <w:rPr>
          <w:rFonts w:ascii="Arial Narrow" w:hAnsi="Arial Narrow"/>
        </w:rPr>
        <w:t>.</w:t>
      </w:r>
    </w:p>
    <w:p w:rsidR="009E64A5" w:rsidRPr="009E64A5" w:rsidRDefault="009E64A5" w:rsidP="009E64A5">
      <w:pPr>
        <w:jc w:val="both"/>
        <w:rPr>
          <w:rFonts w:ascii="Arial Narrow" w:hAnsi="Arial Narrow"/>
          <w:b/>
        </w:rPr>
      </w:pPr>
    </w:p>
    <w:p w:rsidR="009E64A5" w:rsidRPr="009E64A5" w:rsidRDefault="009E64A5" w:rsidP="009E64A5">
      <w:pPr>
        <w:ind w:firstLine="720"/>
        <w:jc w:val="both"/>
        <w:rPr>
          <w:rFonts w:ascii="Arial Narrow" w:hAnsi="Arial Narrow" w:cs="Arial"/>
          <w:b/>
        </w:rPr>
      </w:pPr>
      <w:r w:rsidRPr="009E64A5">
        <w:rPr>
          <w:rFonts w:ascii="Arial Narrow" w:hAnsi="Arial Narrow" w:cs="Arial"/>
          <w:b/>
        </w:rPr>
        <w:t xml:space="preserve">FIRST READING on </w:t>
      </w:r>
      <w:hyperlink r:id="rId15" w:history="1">
        <w:r w:rsidRPr="00E04BE1">
          <w:rPr>
            <w:rStyle w:val="Hyperlink"/>
            <w:rFonts w:ascii="Arial Narrow" w:hAnsi="Arial Narrow" w:cs="Arial"/>
            <w:b/>
          </w:rPr>
          <w:t>ORDINANCE NO. 2021-26</w:t>
        </w:r>
      </w:hyperlink>
      <w:r w:rsidRPr="009E64A5">
        <w:rPr>
          <w:rFonts w:ascii="Arial Narrow" w:hAnsi="Arial Narrow" w:cs="Arial"/>
          <w:b/>
        </w:rPr>
        <w:t xml:space="preserve">, </w:t>
      </w:r>
      <w:r w:rsidRPr="009E64A5">
        <w:rPr>
          <w:rFonts w:ascii="Arial Narrow" w:hAnsi="Arial Narrow"/>
        </w:rPr>
        <w:t>AN ORDINANCE TO AMEND AND SUPPLEMENT ORDINANCE NO. 8, WHICH ESTABLISHED THE CLASSIFICATION AND COMPENSATION PLANS FOR THE CITY OF VINELAND (BUILDING SUBCODE OFFICIAL PART-TIME AND ELECTRICAL SUBCODE OFFICIAL PART-TIME).</w:t>
      </w:r>
    </w:p>
    <w:p w:rsidR="009E64A5" w:rsidRPr="009E64A5" w:rsidRDefault="009E64A5" w:rsidP="009E64A5">
      <w:pPr>
        <w:jc w:val="both"/>
        <w:rPr>
          <w:rFonts w:ascii="Arial Narrow" w:hAnsi="Arial Narrow" w:cs="Arial"/>
          <w:b/>
        </w:rPr>
      </w:pPr>
    </w:p>
    <w:p w:rsidR="009E64A5" w:rsidRPr="009E64A5" w:rsidRDefault="009E64A5" w:rsidP="009E64A5">
      <w:pPr>
        <w:ind w:firstLine="720"/>
        <w:jc w:val="both"/>
        <w:rPr>
          <w:rFonts w:ascii="Arial Narrow" w:hAnsi="Arial Narrow" w:cs="Arial"/>
          <w:b/>
        </w:rPr>
      </w:pPr>
      <w:r w:rsidRPr="009E64A5">
        <w:rPr>
          <w:rFonts w:ascii="Arial Narrow" w:hAnsi="Arial Narrow" w:cs="Arial"/>
          <w:b/>
        </w:rPr>
        <w:t xml:space="preserve">FIRST READING on </w:t>
      </w:r>
      <w:hyperlink r:id="rId16" w:history="1">
        <w:r w:rsidRPr="00E04BE1">
          <w:rPr>
            <w:rStyle w:val="Hyperlink"/>
            <w:rFonts w:ascii="Arial Narrow" w:hAnsi="Arial Narrow" w:cs="Arial"/>
            <w:b/>
          </w:rPr>
          <w:t>ORDINANCE NO. 2021-27</w:t>
        </w:r>
      </w:hyperlink>
      <w:r w:rsidRPr="009E64A5">
        <w:rPr>
          <w:rFonts w:ascii="Arial Narrow" w:hAnsi="Arial Narrow" w:cs="Arial"/>
          <w:b/>
        </w:rPr>
        <w:t xml:space="preserve">, </w:t>
      </w:r>
      <w:r w:rsidRPr="009E64A5">
        <w:rPr>
          <w:rFonts w:ascii="Arial Narrow" w:hAnsi="Arial Narrow"/>
        </w:rPr>
        <w:t>AN ORDINANCE TO AMEND AND SUPPLEMENT ORDINANCE NO. 8, WHICH ESTABLISHED THE CLASSIFICATION AND COMPENSATION PLANS FOR THE CITY OF VINELAND</w:t>
      </w:r>
      <w:bookmarkStart w:id="0" w:name="_GoBack"/>
      <w:bookmarkEnd w:id="0"/>
      <w:r w:rsidRPr="009E64A5">
        <w:rPr>
          <w:rFonts w:ascii="Arial Narrow" w:hAnsi="Arial Narrow"/>
        </w:rPr>
        <w:t xml:space="preserve"> (FIRE CHIEF AND DEPUTY FIRE CHIEF).</w:t>
      </w:r>
    </w:p>
    <w:p w:rsidR="009E64A5" w:rsidRPr="009E64A5" w:rsidRDefault="009E64A5" w:rsidP="009E64A5">
      <w:pPr>
        <w:jc w:val="both"/>
        <w:rPr>
          <w:rFonts w:ascii="Arial Narrow" w:hAnsi="Arial Narrow" w:cs="Arial"/>
          <w:b/>
        </w:rPr>
      </w:pPr>
    </w:p>
    <w:p w:rsidR="009E64A5" w:rsidRPr="009E64A5" w:rsidRDefault="009E64A5" w:rsidP="009E64A5">
      <w:pPr>
        <w:ind w:firstLine="720"/>
        <w:jc w:val="both"/>
        <w:rPr>
          <w:rFonts w:ascii="Arial Narrow" w:hAnsi="Arial Narrow"/>
        </w:rPr>
      </w:pPr>
      <w:r w:rsidRPr="009E64A5">
        <w:rPr>
          <w:rFonts w:ascii="Arial Narrow" w:hAnsi="Arial Narrow" w:cs="Arial"/>
          <w:b/>
        </w:rPr>
        <w:t xml:space="preserve">FIRST READING on ORDINANCE NO. 2021-28, </w:t>
      </w:r>
      <w:r w:rsidRPr="009E64A5">
        <w:rPr>
          <w:rFonts w:ascii="Arial Narrow" w:hAnsi="Arial Narrow"/>
        </w:rPr>
        <w:t xml:space="preserve">ORDINANCE AMENDING ORDINANCE 2015-36, AS AMENDED, CHAPTER 56, ARTICLE II, </w:t>
      </w:r>
      <w:proofErr w:type="gramStart"/>
      <w:r w:rsidRPr="009E64A5">
        <w:rPr>
          <w:rFonts w:ascii="Arial Narrow" w:hAnsi="Arial Narrow"/>
        </w:rPr>
        <w:t>SECTION</w:t>
      </w:r>
      <w:proofErr w:type="gramEnd"/>
      <w:r w:rsidRPr="009E64A5">
        <w:rPr>
          <w:rFonts w:ascii="Arial Narrow" w:hAnsi="Arial Narrow"/>
        </w:rPr>
        <w:t xml:space="preserve"> 56-1 OF THE CODE OF THE CITY OF VINELAND ENTITLED FIRE DEPARTMENT.</w:t>
      </w:r>
    </w:p>
    <w:p w:rsidR="009E64A5" w:rsidRPr="009E64A5" w:rsidRDefault="009E64A5" w:rsidP="009E64A5">
      <w:pPr>
        <w:jc w:val="both"/>
        <w:rPr>
          <w:rFonts w:ascii="Arial Narrow" w:hAnsi="Arial Narrow" w:cs="Arial"/>
          <w:b/>
        </w:rPr>
      </w:pPr>
    </w:p>
    <w:p w:rsidR="009E64A5" w:rsidRPr="009E64A5" w:rsidRDefault="009E64A5" w:rsidP="009E64A5">
      <w:pPr>
        <w:ind w:firstLine="720"/>
        <w:jc w:val="both"/>
        <w:rPr>
          <w:rFonts w:ascii="Arial Narrow" w:hAnsi="Arial Narrow"/>
        </w:rPr>
      </w:pPr>
      <w:r w:rsidRPr="009E64A5">
        <w:rPr>
          <w:rFonts w:ascii="Arial Narrow" w:hAnsi="Arial Narrow" w:cs="Arial"/>
          <w:b/>
        </w:rPr>
        <w:t xml:space="preserve">FIRST READING on ORDINANCE NO. 2021-29, </w:t>
      </w:r>
      <w:r w:rsidRPr="009E64A5">
        <w:rPr>
          <w:rFonts w:ascii="Arial Narrow" w:hAnsi="Arial Narrow"/>
        </w:rPr>
        <w:t>ORDINANCE AMENDING ORDINANCE 2011-28, AS AMENDED, CHAPTER 620 OF THE CODE OF THE CITY OF VINELAND ENTITLED SOLID WASTE.</w:t>
      </w:r>
    </w:p>
    <w:p w:rsidR="009C3EB9" w:rsidRDefault="009C3EB9" w:rsidP="00EE08A2">
      <w:pPr>
        <w:jc w:val="both"/>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EE08A2" w:rsidTr="00EE08A2">
        <w:tc>
          <w:tcPr>
            <w:tcW w:w="10008" w:type="dxa"/>
            <w:tcBorders>
              <w:top w:val="single" w:sz="4" w:space="0" w:color="auto"/>
              <w:left w:val="single" w:sz="4" w:space="0" w:color="auto"/>
              <w:bottom w:val="single" w:sz="4" w:space="0" w:color="auto"/>
              <w:right w:val="single" w:sz="4" w:space="0" w:color="auto"/>
            </w:tcBorders>
            <w:hideMark/>
          </w:tcPr>
          <w:p w:rsidR="00EE08A2" w:rsidRDefault="00EE08A2">
            <w:pPr>
              <w:spacing w:line="276" w:lineRule="auto"/>
              <w:jc w:val="both"/>
              <w:rPr>
                <w:rFonts w:ascii="Arial Narrow" w:hAnsi="Arial Narrow"/>
                <w:b/>
                <w:i/>
                <w:u w:val="single"/>
              </w:rPr>
            </w:pPr>
            <w:r>
              <w:rPr>
                <w:rFonts w:ascii="Arial Narrow" w:hAnsi="Arial Narrow"/>
                <w:b/>
                <w:bCs/>
              </w:rPr>
              <w:t xml:space="preserve">   </w:t>
            </w:r>
            <w:r>
              <w:rPr>
                <w:rFonts w:ascii="Arial Narrow" w:hAnsi="Arial Narrow"/>
                <w:b/>
                <w:bCs/>
              </w:rPr>
              <w:tab/>
            </w:r>
            <w:r>
              <w:rPr>
                <w:rFonts w:ascii="Arial Narrow" w:hAnsi="Arial Narrow"/>
                <w:b/>
                <w:i/>
                <w:u w:val="single"/>
              </w:rPr>
              <w:t>CONSENT AGENDA</w:t>
            </w:r>
          </w:p>
          <w:p w:rsidR="00EE08A2" w:rsidRDefault="00EE08A2">
            <w:pPr>
              <w:spacing w:line="276" w:lineRule="auto"/>
              <w:jc w:val="both"/>
              <w:rPr>
                <w:rFonts w:ascii="Arial Narrow" w:hAnsi="Arial Narrow"/>
                <w:b/>
                <w:i/>
              </w:rPr>
            </w:pPr>
            <w:r>
              <w:rPr>
                <w:rFonts w:ascii="Arial Narrow" w:hAnsi="Arial Narrow"/>
                <w:b/>
                <w:i/>
              </w:rPr>
              <w:t>All matters listed below are considered to be routine and non-controversial by the City Council and will be approved by one motion.  There will be no separate discussion of these items unless a Council member so requests, in which case the item will be removed from the Consent Agenda and considered in its normal sequence on the agenda.</w:t>
            </w:r>
          </w:p>
        </w:tc>
      </w:tr>
    </w:tbl>
    <w:p w:rsidR="00004EAF" w:rsidRDefault="00004EAF" w:rsidP="00004EAF">
      <w:pPr>
        <w:jc w:val="both"/>
      </w:pPr>
    </w:p>
    <w:p w:rsidR="009E64A5" w:rsidRPr="009E64A5" w:rsidRDefault="000F7AC6" w:rsidP="009E64A5">
      <w:pPr>
        <w:pStyle w:val="BlockText"/>
        <w:ind w:left="0" w:right="0" w:firstLine="720"/>
        <w:jc w:val="both"/>
        <w:rPr>
          <w:rFonts w:ascii="Arial Narrow" w:hAnsi="Arial Narrow"/>
          <w:sz w:val="20"/>
        </w:rPr>
      </w:pPr>
      <w:hyperlink r:id="rId17" w:history="1">
        <w:r w:rsidR="009E64A5" w:rsidRPr="00E77798">
          <w:rPr>
            <w:rStyle w:val="Hyperlink"/>
            <w:rFonts w:ascii="Arial Narrow" w:hAnsi="Arial Narrow"/>
            <w:b/>
            <w:sz w:val="20"/>
          </w:rPr>
          <w:t>RESOLUTION NO. 2021-205</w:t>
        </w:r>
      </w:hyperlink>
      <w:r w:rsidR="009E64A5" w:rsidRPr="009E64A5">
        <w:rPr>
          <w:rFonts w:ascii="Arial Narrow" w:hAnsi="Arial Narrow"/>
          <w:b/>
          <w:sz w:val="20"/>
        </w:rPr>
        <w:t xml:space="preserve">, </w:t>
      </w:r>
      <w:r w:rsidR="009E64A5" w:rsidRPr="009E64A5">
        <w:rPr>
          <w:rFonts w:ascii="Arial Narrow" w:hAnsi="Arial Narrow"/>
          <w:sz w:val="20"/>
        </w:rPr>
        <w:t>A RESOLUTION AMENDING AN EMPLOYEE AGREEMENT WITH LUIGI TRAMONTANA, CHIEF OF FIRE, FROM JANUARY 1, 2018 THROUGH DECEMBER 31, 2021.</w:t>
      </w:r>
    </w:p>
    <w:p w:rsidR="009E64A5" w:rsidRPr="009E64A5" w:rsidRDefault="009E64A5" w:rsidP="009E64A5">
      <w:pPr>
        <w:jc w:val="both"/>
        <w:rPr>
          <w:rFonts w:ascii="Arial Narrow" w:hAnsi="Arial Narrow"/>
          <w:b/>
        </w:rPr>
      </w:pPr>
    </w:p>
    <w:p w:rsidR="009E64A5" w:rsidRPr="009E64A5" w:rsidRDefault="000F7AC6" w:rsidP="009E64A5">
      <w:pPr>
        <w:pStyle w:val="BlockText"/>
        <w:ind w:left="0" w:right="0" w:firstLine="720"/>
        <w:jc w:val="both"/>
        <w:rPr>
          <w:rFonts w:ascii="Arial Narrow" w:hAnsi="Arial Narrow"/>
          <w:sz w:val="20"/>
        </w:rPr>
      </w:pPr>
      <w:hyperlink r:id="rId18" w:history="1">
        <w:r w:rsidR="009E64A5" w:rsidRPr="00E77798">
          <w:rPr>
            <w:rStyle w:val="Hyperlink"/>
            <w:rFonts w:ascii="Arial Narrow" w:hAnsi="Arial Narrow"/>
            <w:b/>
            <w:sz w:val="20"/>
          </w:rPr>
          <w:t>RESOLUTION NO. 2021-206</w:t>
        </w:r>
      </w:hyperlink>
      <w:r w:rsidR="009E64A5" w:rsidRPr="009E64A5">
        <w:rPr>
          <w:rFonts w:ascii="Arial Narrow" w:hAnsi="Arial Narrow"/>
          <w:b/>
          <w:sz w:val="20"/>
        </w:rPr>
        <w:t xml:space="preserve">, </w:t>
      </w:r>
      <w:r w:rsidR="009E64A5" w:rsidRPr="009E64A5">
        <w:rPr>
          <w:rFonts w:ascii="Arial Narrow" w:hAnsi="Arial Narrow"/>
          <w:sz w:val="20"/>
        </w:rPr>
        <w:t>A RESOLUTION AMENDING AN EMPLOYEE AGREEMENT WITH MARK CIFALOGLIO, DEPUTY CHIEF OF FIRE, FROM JANUARY 1, 2019 THROUGH DECEMBER 31, 2021.</w:t>
      </w:r>
    </w:p>
    <w:p w:rsidR="009E64A5" w:rsidRPr="009E64A5" w:rsidRDefault="009E64A5" w:rsidP="009E64A5">
      <w:pPr>
        <w:jc w:val="both"/>
        <w:rPr>
          <w:rFonts w:ascii="Arial Narrow" w:hAnsi="Arial Narrow" w:cs="Arial"/>
          <w:b/>
        </w:rPr>
      </w:pPr>
    </w:p>
    <w:p w:rsidR="009E64A5" w:rsidRPr="009E64A5" w:rsidRDefault="009E64A5" w:rsidP="009E64A5">
      <w:pPr>
        <w:ind w:firstLine="720"/>
        <w:jc w:val="both"/>
        <w:rPr>
          <w:rFonts w:ascii="Arial Narrow" w:hAnsi="Arial Narrow"/>
        </w:rPr>
      </w:pPr>
      <w:r w:rsidRPr="009E64A5">
        <w:rPr>
          <w:rFonts w:ascii="Arial Narrow" w:hAnsi="Arial Narrow"/>
          <w:b/>
        </w:rPr>
        <w:t xml:space="preserve">RESOLUTION NO. 2021-207, </w:t>
      </w:r>
      <w:r w:rsidRPr="009E64A5">
        <w:rPr>
          <w:rFonts w:ascii="Arial Narrow" w:hAnsi="Arial Narrow"/>
        </w:rPr>
        <w:t>RESOLUTION AUTHORIZING THE EXECUTION OF AN AMENDMENT TO A PROFESSIONAL SERVICES AGREEMENT BY AND BETWEEN THE CITY OF VINELAND AND DEMETRICA TODD-RUIZ, ESQ. FOR MUNICIPAL COURT JUDICIAL SERVICES.</w:t>
      </w:r>
    </w:p>
    <w:p w:rsidR="009E64A5" w:rsidRPr="009E64A5" w:rsidRDefault="009E64A5" w:rsidP="009E64A5">
      <w:pPr>
        <w:jc w:val="both"/>
        <w:rPr>
          <w:rFonts w:ascii="Arial Narrow" w:hAnsi="Arial Narrow"/>
          <w:b/>
        </w:rPr>
      </w:pPr>
    </w:p>
    <w:p w:rsidR="009E64A5" w:rsidRPr="009E64A5" w:rsidRDefault="000F7AC6" w:rsidP="009E64A5">
      <w:pPr>
        <w:ind w:firstLine="720"/>
        <w:jc w:val="both"/>
        <w:rPr>
          <w:rFonts w:ascii="Arial Narrow" w:hAnsi="Arial Narrow"/>
          <w:b/>
        </w:rPr>
      </w:pPr>
      <w:hyperlink r:id="rId19" w:history="1">
        <w:r w:rsidR="009E64A5" w:rsidRPr="00004839">
          <w:rPr>
            <w:rStyle w:val="Hyperlink"/>
            <w:rFonts w:ascii="Arial Narrow" w:hAnsi="Arial Narrow"/>
            <w:b/>
          </w:rPr>
          <w:t>RESOLUTION NO. 2021-208</w:t>
        </w:r>
      </w:hyperlink>
      <w:r w:rsidR="009E64A5" w:rsidRPr="009E64A5">
        <w:rPr>
          <w:rFonts w:ascii="Arial Narrow" w:hAnsi="Arial Narrow"/>
          <w:b/>
        </w:rPr>
        <w:t xml:space="preserve">, </w:t>
      </w:r>
      <w:r w:rsidR="009E64A5" w:rsidRPr="009E64A5">
        <w:rPr>
          <w:rFonts w:ascii="Arial Narrow" w:hAnsi="Arial Narrow"/>
          <w:bCs/>
        </w:rPr>
        <w:t>A RESOLUTION SUPPORTING AND AUTHORIZING APPLYING FOR THE NJ DEPARTMENT OF COMMUNITY AFFAIRS 2021 LOCAL RECREATION IMPROVEMENT GRANT.</w:t>
      </w:r>
    </w:p>
    <w:p w:rsidR="009E64A5" w:rsidRPr="009E64A5" w:rsidRDefault="009E64A5" w:rsidP="009E64A5">
      <w:pPr>
        <w:jc w:val="both"/>
        <w:rPr>
          <w:rFonts w:ascii="Arial Narrow" w:hAnsi="Arial Narrow"/>
          <w:b/>
        </w:rPr>
      </w:pPr>
    </w:p>
    <w:p w:rsidR="009E64A5" w:rsidRPr="009E64A5" w:rsidRDefault="000F7AC6" w:rsidP="009E64A5">
      <w:pPr>
        <w:ind w:firstLine="720"/>
        <w:jc w:val="both"/>
        <w:rPr>
          <w:rFonts w:ascii="Arial Narrow" w:hAnsi="Arial Narrow"/>
          <w:lang w:val="en"/>
        </w:rPr>
      </w:pPr>
      <w:hyperlink r:id="rId20" w:history="1">
        <w:r w:rsidR="009E64A5" w:rsidRPr="00004839">
          <w:rPr>
            <w:rStyle w:val="Hyperlink"/>
            <w:rFonts w:ascii="Arial Narrow" w:hAnsi="Arial Narrow"/>
            <w:b/>
          </w:rPr>
          <w:t>RESOLUTION NO. 2021-209</w:t>
        </w:r>
      </w:hyperlink>
      <w:r w:rsidR="009E64A5" w:rsidRPr="009E64A5">
        <w:rPr>
          <w:rFonts w:ascii="Arial Narrow" w:hAnsi="Arial Narrow"/>
          <w:b/>
        </w:rPr>
        <w:t xml:space="preserve">, </w:t>
      </w:r>
      <w:r w:rsidR="009E64A5" w:rsidRPr="009E64A5">
        <w:rPr>
          <w:rFonts w:ascii="Arial Narrow" w:hAnsi="Arial Narrow"/>
          <w:lang w:val="en"/>
        </w:rPr>
        <w:t>A RESOLUTION AUTHORIZING THE SUBMISSION OF A STRATEGIC PLAN FOR THE VINELAND MUNICIPAL ALLIANCE GRANT FOR FISCAL YEAR 2022.</w:t>
      </w:r>
    </w:p>
    <w:p w:rsidR="009E64A5" w:rsidRPr="009E64A5" w:rsidRDefault="009E64A5" w:rsidP="009E64A5">
      <w:pPr>
        <w:jc w:val="both"/>
        <w:rPr>
          <w:rFonts w:ascii="Arial Narrow" w:hAnsi="Arial Narrow"/>
          <w:b/>
        </w:rPr>
      </w:pPr>
    </w:p>
    <w:p w:rsidR="009E64A5" w:rsidRPr="009E64A5" w:rsidRDefault="000F7AC6" w:rsidP="009E64A5">
      <w:pPr>
        <w:ind w:firstLine="720"/>
        <w:jc w:val="both"/>
        <w:rPr>
          <w:rFonts w:ascii="Arial Narrow" w:hAnsi="Arial Narrow"/>
          <w:b/>
        </w:rPr>
      </w:pPr>
      <w:hyperlink r:id="rId21" w:history="1">
        <w:r w:rsidR="009E64A5" w:rsidRPr="00B27B7E">
          <w:rPr>
            <w:rStyle w:val="Hyperlink"/>
            <w:rFonts w:ascii="Arial Narrow" w:hAnsi="Arial Narrow"/>
            <w:b/>
          </w:rPr>
          <w:t>RESOLUTION NO. 2021-210</w:t>
        </w:r>
      </w:hyperlink>
      <w:r w:rsidR="009E64A5" w:rsidRPr="009E64A5">
        <w:rPr>
          <w:rFonts w:ascii="Arial Narrow" w:hAnsi="Arial Narrow"/>
          <w:b/>
        </w:rPr>
        <w:t xml:space="preserve">, </w:t>
      </w:r>
      <w:r w:rsidR="009E64A5" w:rsidRPr="009E64A5">
        <w:rPr>
          <w:rFonts w:ascii="Arial Narrow" w:hAnsi="Arial Narrow"/>
        </w:rPr>
        <w:t xml:space="preserve">A RESOLUTION AUTHORIZING THE FILING OF AN APPLICATION WITH THE STATE OF NEW JERSEY, DEPARTMENT OF LAW AND PUBLIC SAFETY, DIVISION OF HIGHWAY TRAFFIC SAFETY FOR 2022 PEDESTRIAN SAFETY ENFORCEMENT </w:t>
      </w:r>
      <w:r w:rsidR="00E12237">
        <w:rPr>
          <w:rFonts w:ascii="Arial Narrow" w:hAnsi="Arial Narrow"/>
        </w:rPr>
        <w:t xml:space="preserve">&amp; </w:t>
      </w:r>
      <w:r w:rsidR="009E64A5" w:rsidRPr="009E64A5">
        <w:rPr>
          <w:rFonts w:ascii="Arial Narrow" w:hAnsi="Arial Narrow"/>
        </w:rPr>
        <w:t>EDUCATION GRANT FUNDING.</w:t>
      </w:r>
    </w:p>
    <w:p w:rsidR="009E64A5" w:rsidRPr="009E64A5" w:rsidRDefault="009E64A5" w:rsidP="009E64A5">
      <w:pPr>
        <w:jc w:val="both"/>
        <w:rPr>
          <w:rFonts w:ascii="Arial Narrow" w:hAnsi="Arial Narrow"/>
          <w:b/>
        </w:rPr>
      </w:pPr>
    </w:p>
    <w:p w:rsidR="009E64A5" w:rsidRPr="003D5B54" w:rsidRDefault="000F7AC6" w:rsidP="009E64A5">
      <w:pPr>
        <w:ind w:firstLine="720"/>
        <w:jc w:val="both"/>
        <w:rPr>
          <w:rFonts w:ascii="Arial Narrow" w:hAnsi="Arial Narrow"/>
        </w:rPr>
      </w:pPr>
      <w:hyperlink r:id="rId22" w:history="1">
        <w:r w:rsidR="009E64A5" w:rsidRPr="00004839">
          <w:rPr>
            <w:rStyle w:val="Hyperlink"/>
            <w:rFonts w:ascii="Arial Narrow" w:hAnsi="Arial Narrow"/>
            <w:b/>
          </w:rPr>
          <w:t>RESOLUTION NO. 2021-211</w:t>
        </w:r>
      </w:hyperlink>
      <w:r w:rsidR="009E64A5" w:rsidRPr="009E64A5">
        <w:rPr>
          <w:rFonts w:ascii="Arial Narrow" w:hAnsi="Arial Narrow"/>
          <w:b/>
        </w:rPr>
        <w:t xml:space="preserve">, </w:t>
      </w:r>
      <w:r w:rsidR="009E64A5" w:rsidRPr="009E64A5">
        <w:rPr>
          <w:rFonts w:ascii="Arial Narrow" w:hAnsi="Arial Narrow"/>
        </w:rPr>
        <w:t>A RESOLUTION APPROVING THE USE OF VINELAND REVOLVING LOAN FUNDS TO ISSUE A RECOVERABLE GRANT TO</w:t>
      </w:r>
      <w:r w:rsidR="009E64A5" w:rsidRPr="009E64A5">
        <w:rPr>
          <w:rFonts w:ascii="Arial Narrow" w:hAnsi="Arial Narrow"/>
          <w:b/>
        </w:rPr>
        <w:t xml:space="preserve"> </w:t>
      </w:r>
      <w:r w:rsidR="009E64A5" w:rsidRPr="003D5B54">
        <w:rPr>
          <w:rFonts w:ascii="Arial Narrow" w:hAnsi="Arial Narrow"/>
        </w:rPr>
        <w:t>VINELAND DEVELOPMENT CORPORATION.</w:t>
      </w:r>
    </w:p>
    <w:p w:rsidR="009E64A5" w:rsidRPr="003D5B54" w:rsidRDefault="009E64A5" w:rsidP="009E64A5">
      <w:pPr>
        <w:jc w:val="both"/>
        <w:rPr>
          <w:rFonts w:ascii="Arial Narrow" w:hAnsi="Arial Narrow"/>
        </w:rPr>
      </w:pPr>
    </w:p>
    <w:p w:rsidR="009E64A5" w:rsidRPr="003D5B54" w:rsidRDefault="000F7AC6" w:rsidP="009E64A5">
      <w:pPr>
        <w:ind w:firstLine="720"/>
        <w:jc w:val="both"/>
        <w:rPr>
          <w:rFonts w:ascii="Arial Narrow" w:hAnsi="Arial Narrow"/>
        </w:rPr>
      </w:pPr>
      <w:hyperlink r:id="rId23" w:history="1">
        <w:r w:rsidR="009E64A5" w:rsidRPr="00676B78">
          <w:rPr>
            <w:rStyle w:val="Hyperlink"/>
            <w:rFonts w:ascii="Arial Narrow" w:hAnsi="Arial Narrow"/>
            <w:b/>
          </w:rPr>
          <w:t>RESOLUTION NO. 2021-212</w:t>
        </w:r>
      </w:hyperlink>
      <w:r w:rsidR="009E64A5" w:rsidRPr="009E64A5">
        <w:rPr>
          <w:rFonts w:ascii="Arial Narrow" w:hAnsi="Arial Narrow"/>
          <w:b/>
        </w:rPr>
        <w:t xml:space="preserve">, </w:t>
      </w:r>
      <w:r w:rsidR="009E64A5" w:rsidRPr="009E64A5">
        <w:rPr>
          <w:rFonts w:ascii="Arial Narrow" w:hAnsi="Arial Narrow"/>
        </w:rPr>
        <w:t>A RESOLUTION APPROVING THE USE OF VINELAND REVOLVING LOAN FUNDS TO ISSUE A RECOVERABLE GRANT TO</w:t>
      </w:r>
      <w:r w:rsidR="009E64A5" w:rsidRPr="009E64A5">
        <w:rPr>
          <w:rFonts w:ascii="Arial Narrow" w:hAnsi="Arial Narrow"/>
          <w:b/>
        </w:rPr>
        <w:t xml:space="preserve"> </w:t>
      </w:r>
      <w:r w:rsidR="009E64A5" w:rsidRPr="003D5B54">
        <w:rPr>
          <w:rFonts w:ascii="Arial Narrow" w:hAnsi="Arial Narrow"/>
        </w:rPr>
        <w:t>THE CITY OF VINELAND INDUSTRIAL COMMISSION.</w:t>
      </w:r>
    </w:p>
    <w:p w:rsidR="009E64A5" w:rsidRPr="003D5B54" w:rsidRDefault="009E64A5" w:rsidP="009E64A5">
      <w:pPr>
        <w:jc w:val="both"/>
        <w:rPr>
          <w:rFonts w:ascii="Arial Narrow" w:hAnsi="Arial Narrow"/>
        </w:rPr>
      </w:pPr>
    </w:p>
    <w:p w:rsidR="009E64A5" w:rsidRPr="009E64A5" w:rsidRDefault="000F7AC6" w:rsidP="009E64A5">
      <w:pPr>
        <w:ind w:firstLine="720"/>
        <w:jc w:val="both"/>
        <w:rPr>
          <w:rFonts w:ascii="Arial Narrow" w:hAnsi="Arial Narrow"/>
          <w:b/>
        </w:rPr>
      </w:pPr>
      <w:hyperlink r:id="rId24" w:history="1">
        <w:r w:rsidR="009E64A5" w:rsidRPr="00676B78">
          <w:rPr>
            <w:rStyle w:val="Hyperlink"/>
            <w:rFonts w:ascii="Arial Narrow" w:hAnsi="Arial Narrow"/>
            <w:b/>
          </w:rPr>
          <w:t>RESOLUTION NO. 2021-213</w:t>
        </w:r>
      </w:hyperlink>
      <w:r w:rsidR="009E64A5" w:rsidRPr="009E64A5">
        <w:rPr>
          <w:rFonts w:ascii="Arial Narrow" w:hAnsi="Arial Narrow"/>
          <w:b/>
        </w:rPr>
        <w:t xml:space="preserve">, </w:t>
      </w:r>
      <w:r w:rsidR="009E64A5" w:rsidRPr="009E64A5">
        <w:rPr>
          <w:rFonts w:ascii="Arial Narrow" w:hAnsi="Arial Narrow"/>
        </w:rPr>
        <w:t>RESOLUTION AUTHORIZING THE EXECUTION OF A PROFESSIONAL SERVICES AGREEMENT WITH SCHAEFER FIREWORKS, RONKS, PENNSYLVANIA, FOR FIREWORKS DISPLAY/PYROTECHNIC SERVICES ON JULY 4, 2021, WITH RAIN DATE OF JULY 5, 2021.</w:t>
      </w:r>
    </w:p>
    <w:p w:rsidR="009E64A5" w:rsidRPr="009E64A5" w:rsidRDefault="009E64A5" w:rsidP="009E64A5">
      <w:pPr>
        <w:jc w:val="both"/>
        <w:rPr>
          <w:rFonts w:ascii="Arial Narrow" w:hAnsi="Arial Narrow"/>
          <w:b/>
        </w:rPr>
      </w:pPr>
    </w:p>
    <w:p w:rsidR="009E64A5" w:rsidRPr="009E64A5" w:rsidRDefault="000F7AC6" w:rsidP="009E64A5">
      <w:pPr>
        <w:ind w:firstLine="720"/>
        <w:jc w:val="both"/>
        <w:rPr>
          <w:rFonts w:ascii="Arial Narrow" w:hAnsi="Arial Narrow"/>
        </w:rPr>
      </w:pPr>
      <w:hyperlink r:id="rId25" w:history="1">
        <w:r w:rsidR="009E64A5" w:rsidRPr="00676B78">
          <w:rPr>
            <w:rStyle w:val="Hyperlink"/>
            <w:rFonts w:ascii="Arial Narrow" w:hAnsi="Arial Narrow" w:cs="Arial"/>
            <w:b/>
          </w:rPr>
          <w:t>RESOLUTION NO. 2021-214</w:t>
        </w:r>
      </w:hyperlink>
      <w:r w:rsidR="009E64A5" w:rsidRPr="009E64A5">
        <w:rPr>
          <w:rFonts w:ascii="Arial Narrow" w:hAnsi="Arial Narrow" w:cs="Arial"/>
          <w:b/>
        </w:rPr>
        <w:t xml:space="preserve">, </w:t>
      </w:r>
      <w:r w:rsidR="009E64A5" w:rsidRPr="009E64A5">
        <w:rPr>
          <w:rFonts w:ascii="Arial Narrow" w:hAnsi="Arial Narrow"/>
        </w:rPr>
        <w:t xml:space="preserve">A RESOLUTION AUTHORIZING ACCESS CONTROL AND INTRUSION DETECTION UPGRADES FOR THE MUNICIPAL COURT FROM ADVANTAGE SECURITY, WILMINGTON, DE, IN THE AMOUNT NOT TO EXCEED $37,841.58, PURSUANT TO A REGIONAL COOPERATIVE CONTRACT AGREEMENT WITH HUNTERDON COUNTY EDUCATIONAL SERVICES COMMISSION COOPERATIVE PRICING SYSTEM.      </w:t>
      </w:r>
    </w:p>
    <w:p w:rsidR="009E64A5" w:rsidRPr="009E64A5" w:rsidRDefault="009E64A5" w:rsidP="009E64A5">
      <w:pPr>
        <w:jc w:val="both"/>
        <w:rPr>
          <w:rFonts w:ascii="Arial Narrow" w:hAnsi="Arial Narrow" w:cs="Arial"/>
          <w:b/>
        </w:rPr>
      </w:pPr>
    </w:p>
    <w:p w:rsidR="009E64A5" w:rsidRPr="009E64A5" w:rsidRDefault="000F7AC6" w:rsidP="009E64A5">
      <w:pPr>
        <w:ind w:firstLine="720"/>
        <w:jc w:val="both"/>
        <w:rPr>
          <w:rFonts w:ascii="Arial Narrow" w:hAnsi="Arial Narrow"/>
        </w:rPr>
      </w:pPr>
      <w:hyperlink r:id="rId26" w:history="1">
        <w:r w:rsidR="009E64A5" w:rsidRPr="00A237CB">
          <w:rPr>
            <w:rStyle w:val="Hyperlink"/>
            <w:rFonts w:ascii="Arial Narrow" w:hAnsi="Arial Narrow" w:cs="Arial"/>
            <w:b/>
          </w:rPr>
          <w:t>RESOLUTION NO. 2021-215</w:t>
        </w:r>
      </w:hyperlink>
      <w:r w:rsidR="009E64A5" w:rsidRPr="009E64A5">
        <w:rPr>
          <w:rFonts w:ascii="Arial Narrow" w:hAnsi="Arial Narrow" w:cs="Arial"/>
          <w:b/>
        </w:rPr>
        <w:t xml:space="preserve">, </w:t>
      </w:r>
      <w:r w:rsidR="009E64A5" w:rsidRPr="009E64A5">
        <w:rPr>
          <w:rFonts w:ascii="Arial Narrow" w:hAnsi="Arial Narrow"/>
        </w:rPr>
        <w:t xml:space="preserve">A RESOLUTION AUTHORIZING CCTV UPGRADES FOR COLLECTIONS AND CUSTOMER SERVICE FROM ADVANTAGE SECURITY, WILMINGTON, DE, IN THE AMOUNT NOT TO EXCEED $29,088.18, PURSUANT TO A REGIONAL COOPERATIVE CONTRACT AGREEMENT WITH HUNTERDON COUNTY EDUCATIONAL SERVICES COMMISSION COOPERATIVE PRICING SYSTEM.      </w:t>
      </w:r>
    </w:p>
    <w:p w:rsidR="009E64A5" w:rsidRPr="009E64A5" w:rsidRDefault="009E64A5" w:rsidP="009E64A5">
      <w:pPr>
        <w:jc w:val="both"/>
        <w:rPr>
          <w:rFonts w:ascii="Arial Narrow" w:hAnsi="Arial Narrow"/>
          <w:b/>
        </w:rPr>
      </w:pPr>
    </w:p>
    <w:p w:rsidR="009E64A5" w:rsidRPr="009E64A5" w:rsidRDefault="000F7AC6" w:rsidP="009E64A5">
      <w:pPr>
        <w:ind w:firstLine="720"/>
        <w:jc w:val="both"/>
        <w:rPr>
          <w:rFonts w:ascii="Arial Narrow" w:hAnsi="Arial Narrow"/>
          <w:b/>
        </w:rPr>
      </w:pPr>
      <w:hyperlink r:id="rId27" w:history="1">
        <w:r w:rsidR="009E64A5" w:rsidRPr="00A1330F">
          <w:rPr>
            <w:rStyle w:val="Hyperlink"/>
            <w:rFonts w:ascii="Arial Narrow" w:hAnsi="Arial Narrow"/>
            <w:b/>
          </w:rPr>
          <w:t>RESOLUTION NO. 2021-216,</w:t>
        </w:r>
      </w:hyperlink>
      <w:r w:rsidR="009E64A5" w:rsidRPr="009E64A5">
        <w:rPr>
          <w:rFonts w:ascii="Arial Narrow" w:hAnsi="Arial Narrow"/>
          <w:b/>
        </w:rPr>
        <w:t xml:space="preserve"> </w:t>
      </w:r>
      <w:r w:rsidR="009E64A5" w:rsidRPr="009E64A5">
        <w:rPr>
          <w:rFonts w:ascii="Arial Narrow" w:hAnsi="Arial Narrow"/>
        </w:rPr>
        <w:t>A RESOLUTION AWARDING A CONTRACT TO   EUROFINS QC, HORSHAM, PA FOR THE FURNISHING OF WATER UTILITY REGULATORY WATER SAMPLING, IN THE AMOUNT OF $183,718.00.</w:t>
      </w:r>
    </w:p>
    <w:p w:rsidR="009E64A5" w:rsidRPr="009E64A5" w:rsidRDefault="009E64A5" w:rsidP="009E64A5">
      <w:pPr>
        <w:jc w:val="both"/>
        <w:rPr>
          <w:rFonts w:ascii="Arial Narrow" w:hAnsi="Arial Narrow"/>
          <w:b/>
        </w:rPr>
      </w:pPr>
    </w:p>
    <w:p w:rsidR="009E64A5" w:rsidRPr="009E64A5" w:rsidRDefault="000F7AC6" w:rsidP="009E64A5">
      <w:pPr>
        <w:ind w:firstLine="720"/>
        <w:jc w:val="both"/>
        <w:rPr>
          <w:rFonts w:ascii="Arial Narrow" w:hAnsi="Arial Narrow"/>
          <w:b/>
        </w:rPr>
      </w:pPr>
      <w:hyperlink r:id="rId28" w:history="1">
        <w:r w:rsidR="009E64A5" w:rsidRPr="00A1330F">
          <w:rPr>
            <w:rStyle w:val="Hyperlink"/>
            <w:rFonts w:ascii="Arial Narrow" w:hAnsi="Arial Narrow"/>
            <w:b/>
          </w:rPr>
          <w:t>RESOLUTION NO. 2021-217</w:t>
        </w:r>
      </w:hyperlink>
      <w:r w:rsidR="009E64A5" w:rsidRPr="009E64A5">
        <w:rPr>
          <w:rFonts w:ascii="Arial Narrow" w:hAnsi="Arial Narrow"/>
          <w:b/>
        </w:rPr>
        <w:t xml:space="preserve">, </w:t>
      </w:r>
      <w:r w:rsidR="009E64A5" w:rsidRPr="009E64A5">
        <w:rPr>
          <w:rFonts w:ascii="Arial Narrow" w:hAnsi="Arial Narrow"/>
        </w:rPr>
        <w:t>A RESOLUTION AUTHORIZING A CONTRACT AWARD TO A STATE CONTRACT VENDOR, SHI INTERNATIONAL CORP., SOMERSET, NJ, FOR THE ANNUAL RENEWAL OF PROOFPOINT SOFTWARE, IN THE AMOUNT OF $</w:t>
      </w:r>
      <w:r w:rsidR="009E64A5" w:rsidRPr="009E64A5">
        <w:rPr>
          <w:rFonts w:ascii="Arial Narrow" w:hAnsi="Arial Narrow"/>
          <w:bCs/>
        </w:rPr>
        <w:t>54,206.00</w:t>
      </w:r>
      <w:r w:rsidR="009E64A5" w:rsidRPr="009E64A5">
        <w:rPr>
          <w:rFonts w:ascii="Arial Narrow" w:hAnsi="Arial Narrow"/>
        </w:rPr>
        <w:t>.</w:t>
      </w:r>
    </w:p>
    <w:p w:rsidR="009E64A5" w:rsidRPr="00550A9C" w:rsidRDefault="009E64A5" w:rsidP="009E64A5">
      <w:pPr>
        <w:ind w:firstLine="720"/>
        <w:jc w:val="both"/>
        <w:rPr>
          <w:rFonts w:ascii="Arial Narrow" w:hAnsi="Arial Narrow"/>
          <w:b/>
        </w:rPr>
      </w:pPr>
    </w:p>
    <w:p w:rsidR="009E64A5" w:rsidRDefault="009E64A5" w:rsidP="009E64A5">
      <w:pPr>
        <w:ind w:firstLine="720"/>
        <w:jc w:val="both"/>
        <w:rPr>
          <w:rFonts w:ascii="Arial Narrow" w:hAnsi="Arial Narrow"/>
        </w:rPr>
      </w:pPr>
    </w:p>
    <w:p w:rsidR="009E64A5" w:rsidRDefault="009E64A5" w:rsidP="009E64A5">
      <w:pPr>
        <w:ind w:firstLine="720"/>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834"/>
      </w:tblGrid>
      <w:tr w:rsidR="009E64A5" w:rsidRPr="00323562" w:rsidTr="00974C22">
        <w:trPr>
          <w:trHeight w:val="284"/>
        </w:trPr>
        <w:tc>
          <w:tcPr>
            <w:tcW w:w="9834" w:type="dxa"/>
            <w:tcBorders>
              <w:top w:val="single" w:sz="4" w:space="0" w:color="auto"/>
              <w:left w:val="single" w:sz="4" w:space="0" w:color="auto"/>
              <w:bottom w:val="single" w:sz="4" w:space="0" w:color="auto"/>
              <w:right w:val="single" w:sz="4" w:space="0" w:color="auto"/>
            </w:tcBorders>
            <w:shd w:val="clear" w:color="auto" w:fill="000000"/>
            <w:hideMark/>
          </w:tcPr>
          <w:p w:rsidR="009E64A5" w:rsidRPr="00323562" w:rsidRDefault="009E64A5" w:rsidP="00974C22">
            <w:pPr>
              <w:tabs>
                <w:tab w:val="left" w:pos="1803"/>
              </w:tabs>
              <w:spacing w:line="276" w:lineRule="auto"/>
              <w:jc w:val="both"/>
              <w:rPr>
                <w:rFonts w:ascii="Arial Narrow" w:hAnsi="Arial Narrow"/>
                <w:b/>
              </w:rPr>
            </w:pPr>
            <w:r w:rsidRPr="00323562">
              <w:rPr>
                <w:rFonts w:ascii="Arial Narrow" w:hAnsi="Arial Narrow"/>
                <w:b/>
              </w:rPr>
              <w:lastRenderedPageBreak/>
              <w:t xml:space="preserve">AGENDA FOR CITY COUNCIL MEETING                   TUESDAY, </w:t>
            </w:r>
            <w:r>
              <w:rPr>
                <w:rFonts w:ascii="Arial Narrow" w:hAnsi="Arial Narrow"/>
                <w:b/>
              </w:rPr>
              <w:t>MAY 11</w:t>
            </w:r>
            <w:r w:rsidRPr="00323562">
              <w:rPr>
                <w:rFonts w:ascii="Arial Narrow" w:hAnsi="Arial Narrow"/>
                <w:b/>
              </w:rPr>
              <w:t xml:space="preserve">, 2021                                                        </w:t>
            </w:r>
            <w:r>
              <w:rPr>
                <w:rFonts w:ascii="Arial Narrow" w:hAnsi="Arial Narrow"/>
                <w:b/>
              </w:rPr>
              <w:t xml:space="preserve">            </w:t>
            </w:r>
            <w:r w:rsidRPr="00323562">
              <w:rPr>
                <w:rFonts w:ascii="Arial Narrow" w:hAnsi="Arial Narrow"/>
                <w:b/>
              </w:rPr>
              <w:t xml:space="preserve">PAGE 2                            </w:t>
            </w:r>
          </w:p>
        </w:tc>
      </w:tr>
    </w:tbl>
    <w:p w:rsidR="009E64A5" w:rsidRPr="009E64A5" w:rsidRDefault="009E64A5" w:rsidP="009E64A5">
      <w:pPr>
        <w:jc w:val="both"/>
        <w:rPr>
          <w:rFonts w:ascii="Arial Narrow" w:hAnsi="Arial Narrow"/>
          <w:b/>
        </w:rPr>
      </w:pPr>
    </w:p>
    <w:p w:rsidR="009E64A5" w:rsidRPr="009E64A5" w:rsidRDefault="000F7AC6" w:rsidP="009E64A5">
      <w:pPr>
        <w:ind w:firstLine="720"/>
        <w:jc w:val="both"/>
        <w:rPr>
          <w:rFonts w:ascii="Arial Narrow" w:hAnsi="Arial Narrow"/>
          <w:b/>
        </w:rPr>
      </w:pPr>
      <w:hyperlink r:id="rId29" w:history="1">
        <w:r w:rsidR="009E64A5" w:rsidRPr="000F693D">
          <w:rPr>
            <w:rStyle w:val="Hyperlink"/>
            <w:rFonts w:ascii="Arial Narrow" w:hAnsi="Arial Narrow"/>
            <w:b/>
          </w:rPr>
          <w:t>RESOLUTION NO. 2021-218</w:t>
        </w:r>
      </w:hyperlink>
      <w:r w:rsidR="009E64A5" w:rsidRPr="009E64A5">
        <w:rPr>
          <w:rFonts w:ascii="Arial Narrow" w:hAnsi="Arial Narrow"/>
          <w:b/>
        </w:rPr>
        <w:t xml:space="preserve">, </w:t>
      </w:r>
      <w:r w:rsidR="009E64A5" w:rsidRPr="009E64A5">
        <w:rPr>
          <w:rFonts w:ascii="Arial Narrow" w:hAnsi="Arial Narrow"/>
        </w:rPr>
        <w:t>A RESOLUTION AUTHORIZING A CONTRACT AWARD TO A STATE CONTRACT VENDOR, CONVERGEONE, EATONTOWN, NJ, FOR THE AVAYA HARDWARE MAINTENANCE &amp; SUPPORT RENEWAL, IN AN AMOUNT NOT TO EXCEED $33,081.24.</w:t>
      </w:r>
    </w:p>
    <w:p w:rsidR="009E64A5" w:rsidRPr="009E64A5" w:rsidRDefault="009E64A5" w:rsidP="009E64A5">
      <w:pPr>
        <w:jc w:val="both"/>
        <w:rPr>
          <w:rFonts w:ascii="Arial Narrow" w:hAnsi="Arial Narrow"/>
          <w:b/>
        </w:rPr>
      </w:pPr>
    </w:p>
    <w:p w:rsidR="009E64A5" w:rsidRPr="009E64A5" w:rsidRDefault="000F7AC6" w:rsidP="009E64A5">
      <w:pPr>
        <w:ind w:firstLine="720"/>
        <w:jc w:val="both"/>
        <w:rPr>
          <w:rFonts w:ascii="Arial Narrow" w:hAnsi="Arial Narrow"/>
          <w:b/>
        </w:rPr>
      </w:pPr>
      <w:hyperlink r:id="rId30" w:history="1">
        <w:r w:rsidR="009E64A5" w:rsidRPr="000F693D">
          <w:rPr>
            <w:rStyle w:val="Hyperlink"/>
            <w:rFonts w:ascii="Arial Narrow" w:hAnsi="Arial Narrow"/>
            <w:b/>
          </w:rPr>
          <w:t>RESOLUTION NO. 2021-219</w:t>
        </w:r>
      </w:hyperlink>
      <w:r w:rsidR="009E64A5" w:rsidRPr="009E64A5">
        <w:rPr>
          <w:rFonts w:ascii="Arial Narrow" w:hAnsi="Arial Narrow"/>
          <w:b/>
        </w:rPr>
        <w:t xml:space="preserve">, </w:t>
      </w:r>
      <w:r w:rsidR="009E64A5" w:rsidRPr="009E64A5">
        <w:rPr>
          <w:rFonts w:ascii="Arial Narrow" w:hAnsi="Arial Narrow"/>
        </w:rPr>
        <w:t>A RESOLUTION AWARDING A CONTRACT TO ZONE STRIPING INC., GLASSBORO, NJ FOR THE COMPLETION OF 2021 CITYWIDE LINESTRIPING, IN THE AMOUNT OF $66,333.77.</w:t>
      </w:r>
    </w:p>
    <w:p w:rsidR="009E64A5" w:rsidRPr="009E64A5" w:rsidRDefault="009E64A5" w:rsidP="009E64A5">
      <w:pPr>
        <w:jc w:val="both"/>
        <w:rPr>
          <w:rFonts w:ascii="Arial Narrow" w:hAnsi="Arial Narrow"/>
          <w:b/>
        </w:rPr>
      </w:pPr>
    </w:p>
    <w:p w:rsidR="009E64A5" w:rsidRPr="009E64A5" w:rsidRDefault="000F7AC6" w:rsidP="009E64A5">
      <w:pPr>
        <w:pStyle w:val="BlockText"/>
        <w:ind w:left="0" w:right="0" w:firstLine="720"/>
        <w:jc w:val="both"/>
        <w:rPr>
          <w:rFonts w:ascii="Arial Narrow" w:hAnsi="Arial Narrow"/>
          <w:sz w:val="20"/>
        </w:rPr>
      </w:pPr>
      <w:hyperlink r:id="rId31" w:history="1">
        <w:r w:rsidR="009E64A5" w:rsidRPr="000F693D">
          <w:rPr>
            <w:rStyle w:val="Hyperlink"/>
            <w:rFonts w:ascii="Arial Narrow" w:hAnsi="Arial Narrow"/>
            <w:b/>
            <w:sz w:val="20"/>
          </w:rPr>
          <w:t>RESOLUTION NO. 2021-220</w:t>
        </w:r>
      </w:hyperlink>
      <w:r w:rsidR="009E64A5" w:rsidRPr="009E64A5">
        <w:rPr>
          <w:rFonts w:ascii="Arial Narrow" w:hAnsi="Arial Narrow"/>
          <w:b/>
          <w:sz w:val="20"/>
        </w:rPr>
        <w:t xml:space="preserve">, </w:t>
      </w:r>
      <w:r w:rsidR="009E64A5" w:rsidRPr="009E64A5">
        <w:rPr>
          <w:rFonts w:ascii="Arial Narrow" w:hAnsi="Arial Narrow"/>
          <w:sz w:val="20"/>
        </w:rPr>
        <w:t>A RESOLUTION AWARDING A CONTRACT TO CHARLES MARANDINO, LLC, MILMAY, NJ FOR THE 2021 CITYWIDE SIDEWALK PROGRAM, IN THE AMOUNT OF $378,507.70.</w:t>
      </w:r>
    </w:p>
    <w:p w:rsidR="009E64A5" w:rsidRPr="009E64A5" w:rsidRDefault="009E64A5" w:rsidP="009E64A5">
      <w:pPr>
        <w:jc w:val="both"/>
        <w:rPr>
          <w:rFonts w:ascii="Arial Narrow" w:hAnsi="Arial Narrow"/>
          <w:b/>
        </w:rPr>
      </w:pPr>
    </w:p>
    <w:p w:rsidR="009E64A5" w:rsidRPr="009E64A5" w:rsidRDefault="000F7AC6" w:rsidP="009E64A5">
      <w:pPr>
        <w:ind w:firstLine="720"/>
        <w:jc w:val="both"/>
        <w:rPr>
          <w:rFonts w:ascii="Arial Narrow" w:hAnsi="Arial Narrow"/>
          <w:b/>
        </w:rPr>
      </w:pPr>
      <w:hyperlink r:id="rId32" w:history="1">
        <w:r w:rsidR="009E64A5" w:rsidRPr="000F693D">
          <w:rPr>
            <w:rStyle w:val="Hyperlink"/>
            <w:rFonts w:ascii="Arial Narrow" w:hAnsi="Arial Narrow"/>
            <w:b/>
          </w:rPr>
          <w:t>RESOLUTION NO. 2021-221</w:t>
        </w:r>
      </w:hyperlink>
      <w:r w:rsidR="009E64A5" w:rsidRPr="009E64A5">
        <w:rPr>
          <w:rFonts w:ascii="Arial Narrow" w:hAnsi="Arial Narrow"/>
          <w:b/>
        </w:rPr>
        <w:t xml:space="preserve">, </w:t>
      </w:r>
      <w:r w:rsidR="009E64A5" w:rsidRPr="009E64A5">
        <w:rPr>
          <w:rFonts w:ascii="Arial Narrow" w:hAnsi="Arial Narrow"/>
        </w:rPr>
        <w:t>A RESOLUTION AUTHORIZING A CONTRACT AWARD TO A STATE CONTRACT VENDOR, ASPHALT PAVING SYSTEMS, HAMMONTON, NJ, FOR MICROSURFACING, IN THE AMOUNT NOT TO EXCEED $293,363.63.</w:t>
      </w:r>
    </w:p>
    <w:p w:rsidR="009E64A5" w:rsidRPr="009E64A5" w:rsidRDefault="009E64A5" w:rsidP="009E64A5">
      <w:pPr>
        <w:jc w:val="both"/>
        <w:rPr>
          <w:rFonts w:ascii="Arial Narrow" w:hAnsi="Arial Narrow"/>
          <w:b/>
        </w:rPr>
      </w:pPr>
    </w:p>
    <w:p w:rsidR="009E64A5" w:rsidRPr="009E64A5" w:rsidRDefault="005B6992" w:rsidP="005B6992">
      <w:pPr>
        <w:tabs>
          <w:tab w:val="left" w:pos="720"/>
        </w:tabs>
        <w:jc w:val="both"/>
        <w:rPr>
          <w:rFonts w:ascii="Arial Narrow" w:hAnsi="Arial Narrow"/>
          <w:b/>
        </w:rPr>
      </w:pPr>
      <w:r>
        <w:rPr>
          <w:rFonts w:ascii="Arial Narrow" w:hAnsi="Arial Narrow"/>
          <w:b/>
        </w:rPr>
        <w:tab/>
      </w:r>
      <w:hyperlink r:id="rId33" w:history="1">
        <w:r w:rsidR="009E64A5" w:rsidRPr="000F693D">
          <w:rPr>
            <w:rStyle w:val="Hyperlink"/>
            <w:rFonts w:ascii="Arial Narrow" w:hAnsi="Arial Narrow"/>
            <w:b/>
          </w:rPr>
          <w:t>RESOLUTION NO. 2021-222</w:t>
        </w:r>
      </w:hyperlink>
      <w:r w:rsidR="009E64A5" w:rsidRPr="009E64A5">
        <w:rPr>
          <w:rFonts w:ascii="Arial Narrow" w:hAnsi="Arial Narrow"/>
          <w:b/>
        </w:rPr>
        <w:t xml:space="preserve">, </w:t>
      </w:r>
      <w:r w:rsidR="009E64A5" w:rsidRPr="009E64A5">
        <w:rPr>
          <w:rFonts w:ascii="Arial Narrow" w:hAnsi="Arial Narrow"/>
        </w:rPr>
        <w:t>A RESOLUTION AUTHORIZING A CONTRACT AWARD TO A STATE CONTRACT VENDOR, ASPHALT PAVING SYSTEMS, HAMMONTON, NJ, FOR CHIPSEAL, IN THE AMOUNT NOT TO EXCEED $92,761.06.</w:t>
      </w:r>
    </w:p>
    <w:p w:rsidR="009E64A5" w:rsidRPr="009E64A5" w:rsidRDefault="009E64A5" w:rsidP="009E64A5">
      <w:pPr>
        <w:jc w:val="both"/>
        <w:rPr>
          <w:rFonts w:ascii="Arial Narrow" w:hAnsi="Arial Narrow"/>
          <w:b/>
        </w:rPr>
      </w:pPr>
    </w:p>
    <w:p w:rsidR="009E64A5" w:rsidRPr="009E64A5" w:rsidRDefault="000F7AC6" w:rsidP="005B6992">
      <w:pPr>
        <w:ind w:firstLine="720"/>
        <w:jc w:val="both"/>
        <w:rPr>
          <w:rFonts w:ascii="Arial Narrow" w:hAnsi="Arial Narrow"/>
          <w:b/>
        </w:rPr>
      </w:pPr>
      <w:hyperlink r:id="rId34" w:history="1">
        <w:r w:rsidR="009E64A5" w:rsidRPr="00F67352">
          <w:rPr>
            <w:rStyle w:val="Hyperlink"/>
            <w:rFonts w:ascii="Arial Narrow" w:hAnsi="Arial Narrow"/>
            <w:b/>
          </w:rPr>
          <w:t>RESOLUTION NO. 2021-223</w:t>
        </w:r>
      </w:hyperlink>
      <w:r w:rsidR="009E64A5" w:rsidRPr="009E64A5">
        <w:rPr>
          <w:rFonts w:ascii="Arial Narrow" w:hAnsi="Arial Narrow"/>
          <w:b/>
        </w:rPr>
        <w:t xml:space="preserve">, </w:t>
      </w:r>
      <w:r w:rsidR="009E64A5" w:rsidRPr="009E64A5">
        <w:rPr>
          <w:rFonts w:ascii="Arial Narrow" w:hAnsi="Arial Narrow"/>
        </w:rPr>
        <w:t>RESOLUTION AUTHORIZING A CONTRACT AWARD TO A STATE CONTRACT VENDOR, MALL CHEVROLET INC., CHERRY HILL,</w:t>
      </w:r>
      <w:r w:rsidR="00C12B61">
        <w:rPr>
          <w:rFonts w:ascii="Arial Narrow" w:hAnsi="Arial Narrow"/>
        </w:rPr>
        <w:t xml:space="preserve"> NJ, F</w:t>
      </w:r>
      <w:r w:rsidR="009E64A5" w:rsidRPr="009E64A5">
        <w:rPr>
          <w:rFonts w:ascii="Arial Narrow" w:hAnsi="Arial Narrow"/>
        </w:rPr>
        <w:t>OR THE PURCHASE OF A 2020 CHEVROLET EXPRESS CARGO VAN FOR BUILDING MAINTENANCE, IN THE AMOUNT OF $24,002.50.</w:t>
      </w:r>
    </w:p>
    <w:p w:rsidR="009E64A5" w:rsidRPr="009E64A5" w:rsidRDefault="009E64A5" w:rsidP="009E64A5">
      <w:pPr>
        <w:jc w:val="both"/>
        <w:rPr>
          <w:rFonts w:ascii="Arial Narrow" w:hAnsi="Arial Narrow"/>
          <w:b/>
        </w:rPr>
      </w:pPr>
    </w:p>
    <w:p w:rsidR="009E64A5" w:rsidRPr="009E64A5" w:rsidRDefault="000F7AC6" w:rsidP="009E64A5">
      <w:pPr>
        <w:ind w:firstLine="720"/>
        <w:jc w:val="both"/>
        <w:rPr>
          <w:rFonts w:ascii="Arial Narrow" w:hAnsi="Arial Narrow"/>
          <w:b/>
        </w:rPr>
      </w:pPr>
      <w:hyperlink r:id="rId35" w:history="1">
        <w:r w:rsidR="009E64A5" w:rsidRPr="000F693D">
          <w:rPr>
            <w:rStyle w:val="Hyperlink"/>
            <w:rFonts w:ascii="Arial Narrow" w:hAnsi="Arial Narrow"/>
            <w:b/>
          </w:rPr>
          <w:t>RESOLUTION NO. 2021-224</w:t>
        </w:r>
      </w:hyperlink>
      <w:r w:rsidR="009E64A5" w:rsidRPr="009E64A5">
        <w:rPr>
          <w:rFonts w:ascii="Arial Narrow" w:hAnsi="Arial Narrow"/>
          <w:b/>
        </w:rPr>
        <w:t xml:space="preserve">, </w:t>
      </w:r>
      <w:r w:rsidR="009E64A5" w:rsidRPr="009E64A5">
        <w:rPr>
          <w:rFonts w:ascii="Arial Narrow" w:hAnsi="Arial Narrow"/>
        </w:rPr>
        <w:t>A RESOLUTION AWARDING AN OPEN-END CONTRACT TO SOUTH JERSEY WELDING SUPPLY, VINELAND, NJ FOR FURNISHING AND DELIVERY OF INDUSTRIAL GASES.</w:t>
      </w:r>
    </w:p>
    <w:p w:rsidR="009E64A5" w:rsidRPr="009E64A5" w:rsidRDefault="009E64A5" w:rsidP="009E64A5">
      <w:pPr>
        <w:jc w:val="both"/>
        <w:rPr>
          <w:rFonts w:ascii="Arial Narrow" w:hAnsi="Arial Narrow"/>
          <w:b/>
        </w:rPr>
      </w:pPr>
    </w:p>
    <w:p w:rsidR="009E64A5" w:rsidRPr="009E64A5" w:rsidRDefault="000F7AC6" w:rsidP="009E64A5">
      <w:pPr>
        <w:ind w:firstLine="720"/>
        <w:jc w:val="both"/>
        <w:rPr>
          <w:rFonts w:ascii="Arial Narrow" w:hAnsi="Arial Narrow"/>
        </w:rPr>
      </w:pPr>
      <w:hyperlink r:id="rId36" w:history="1">
        <w:r w:rsidR="009E64A5" w:rsidRPr="00E04BE1">
          <w:rPr>
            <w:rStyle w:val="Hyperlink"/>
            <w:rFonts w:ascii="Arial Narrow" w:hAnsi="Arial Narrow"/>
            <w:b/>
          </w:rPr>
          <w:t>RESOLUTION NO. 2021-225</w:t>
        </w:r>
      </w:hyperlink>
      <w:r w:rsidR="009E64A5" w:rsidRPr="009E64A5">
        <w:rPr>
          <w:rFonts w:ascii="Arial Narrow" w:hAnsi="Arial Narrow"/>
          <w:b/>
        </w:rPr>
        <w:t xml:space="preserve">, </w:t>
      </w:r>
      <w:r w:rsidR="009E64A5" w:rsidRPr="009E64A5">
        <w:rPr>
          <w:rFonts w:ascii="Arial Narrow" w:hAnsi="Arial Narrow"/>
        </w:rPr>
        <w:t>A RESOLUTION AWARDING AN OPEN-END CONTRACT TO PRECISION FILTRATION PRODUCTS, PENNSBURG, PA FOR THE FURNISHING OF VMEU COMBUSTION TURBINE FILTERS.</w:t>
      </w:r>
    </w:p>
    <w:p w:rsidR="009E64A5" w:rsidRPr="009E64A5" w:rsidRDefault="009E64A5" w:rsidP="009E64A5">
      <w:pPr>
        <w:jc w:val="both"/>
        <w:rPr>
          <w:rFonts w:ascii="Arial Narrow" w:hAnsi="Arial Narrow"/>
          <w:b/>
        </w:rPr>
      </w:pPr>
    </w:p>
    <w:p w:rsidR="009E64A5" w:rsidRPr="009E64A5" w:rsidRDefault="000F7AC6" w:rsidP="009E64A5">
      <w:pPr>
        <w:ind w:firstLine="720"/>
        <w:jc w:val="both"/>
        <w:rPr>
          <w:rFonts w:ascii="Arial Narrow" w:hAnsi="Arial Narrow"/>
          <w:b/>
        </w:rPr>
      </w:pPr>
      <w:hyperlink r:id="rId37" w:history="1">
        <w:r w:rsidR="009E64A5" w:rsidRPr="00E04BE1">
          <w:rPr>
            <w:rStyle w:val="Hyperlink"/>
            <w:rFonts w:ascii="Arial Narrow" w:hAnsi="Arial Narrow"/>
            <w:b/>
          </w:rPr>
          <w:t>RESOLUTION NO. 2021-226</w:t>
        </w:r>
      </w:hyperlink>
      <w:r w:rsidR="009E64A5" w:rsidRPr="009E64A5">
        <w:rPr>
          <w:rFonts w:ascii="Arial Narrow" w:hAnsi="Arial Narrow"/>
          <w:b/>
        </w:rPr>
        <w:t xml:space="preserve">, </w:t>
      </w:r>
      <w:r w:rsidR="009E64A5" w:rsidRPr="009E64A5">
        <w:rPr>
          <w:rFonts w:ascii="Arial Narrow" w:hAnsi="Arial Narrow"/>
        </w:rPr>
        <w:t>A RESOLUTION APPROVING THE DISCHARGE OF TWO SUBORDINATE MORTGAGES GIVEN BY ERICA GLENN AND JENSIS MORALES CRUZ WHICH WILL ALLOW THE MORTGAGED PROPERTY TO BE RESOLD BY THE SENIOR MORTGAGEE AS AN AFFORDABLE HOUSING UNIT.</w:t>
      </w:r>
    </w:p>
    <w:p w:rsidR="009E64A5" w:rsidRPr="009E64A5" w:rsidRDefault="009E64A5" w:rsidP="009E64A5">
      <w:pPr>
        <w:jc w:val="both"/>
        <w:rPr>
          <w:rFonts w:ascii="Arial Narrow" w:hAnsi="Arial Narrow"/>
          <w:b/>
        </w:rPr>
      </w:pPr>
    </w:p>
    <w:p w:rsidR="009E64A5" w:rsidRPr="009E64A5" w:rsidRDefault="009E64A5" w:rsidP="009E64A5">
      <w:pPr>
        <w:ind w:firstLine="720"/>
        <w:jc w:val="both"/>
        <w:rPr>
          <w:rFonts w:ascii="Arial Narrow" w:hAnsi="Arial Narrow"/>
          <w:bCs/>
        </w:rPr>
      </w:pPr>
      <w:r w:rsidRPr="009E64A5">
        <w:rPr>
          <w:rFonts w:ascii="Arial Narrow" w:hAnsi="Arial Narrow"/>
          <w:b/>
        </w:rPr>
        <w:t>RESOLUTION NO. 2021-227,</w:t>
      </w:r>
      <w:r w:rsidRPr="009E64A5">
        <w:rPr>
          <w:rFonts w:ascii="Arial Narrow" w:hAnsi="Arial Narrow"/>
        </w:rPr>
        <w:t xml:space="preserve"> </w:t>
      </w:r>
      <w:r w:rsidRPr="009E64A5">
        <w:rPr>
          <w:rFonts w:ascii="Arial Narrow" w:hAnsi="Arial Narrow"/>
          <w:bCs/>
        </w:rPr>
        <w:t>A RESOLUTION PROVIDING AND AUTHORIZING THE PAYMENT OF BILLS AND DEMANDS AGAINST THE CITY OF VINELAND.</w:t>
      </w:r>
    </w:p>
    <w:p w:rsidR="009E64A5" w:rsidRPr="009E64A5" w:rsidRDefault="009E64A5" w:rsidP="009E64A5">
      <w:pPr>
        <w:jc w:val="both"/>
        <w:rPr>
          <w:rFonts w:ascii="Arial Narrow" w:hAnsi="Arial Narrow"/>
          <w:b/>
        </w:rPr>
      </w:pPr>
    </w:p>
    <w:p w:rsidR="009E64A5" w:rsidRDefault="009E64A5" w:rsidP="009E64A5">
      <w:pPr>
        <w:ind w:firstLine="720"/>
        <w:jc w:val="both"/>
        <w:rPr>
          <w:rFonts w:ascii="Arial Narrow" w:hAnsi="Arial Narrow"/>
          <w:bCs/>
        </w:rPr>
      </w:pPr>
      <w:r w:rsidRPr="009E64A5">
        <w:rPr>
          <w:rFonts w:ascii="Arial Narrow" w:hAnsi="Arial Narrow"/>
          <w:b/>
        </w:rPr>
        <w:t xml:space="preserve">RESOLUTION NO. 2021-228, </w:t>
      </w:r>
      <w:r w:rsidRPr="009E64A5">
        <w:rPr>
          <w:rFonts w:ascii="Arial Narrow" w:hAnsi="Arial Narrow"/>
          <w:bCs/>
        </w:rPr>
        <w:t>A RESOLUTION MAKING TEMPORARY EMERGENCY APPROPRIATIONS FOR THE CALENDAR YEAR 2021 PENDING FINAL ADOPTION OF THE CALENDAR YEAR 2021 BUDGET.</w:t>
      </w:r>
    </w:p>
    <w:p w:rsidR="009F1620" w:rsidRDefault="009F1620" w:rsidP="009E64A5">
      <w:pPr>
        <w:ind w:firstLine="720"/>
        <w:jc w:val="both"/>
        <w:rPr>
          <w:rFonts w:ascii="Arial Narrow" w:hAnsi="Arial Narrow"/>
          <w:bCs/>
        </w:rPr>
      </w:pPr>
    </w:p>
    <w:p w:rsidR="009F1620" w:rsidRPr="009F1620" w:rsidRDefault="000F7AC6" w:rsidP="009E64A5">
      <w:pPr>
        <w:ind w:firstLine="720"/>
        <w:jc w:val="both"/>
        <w:rPr>
          <w:rFonts w:ascii="Arial Narrow" w:hAnsi="Arial Narrow"/>
        </w:rPr>
      </w:pPr>
      <w:hyperlink r:id="rId38" w:history="1">
        <w:r w:rsidR="009F1620" w:rsidRPr="00477418">
          <w:rPr>
            <w:rStyle w:val="Hyperlink"/>
            <w:rFonts w:ascii="Arial Narrow" w:hAnsi="Arial Narrow"/>
            <w:b/>
            <w:bCs/>
          </w:rPr>
          <w:t>RESOLUTION NO. 2021-229</w:t>
        </w:r>
      </w:hyperlink>
      <w:r w:rsidR="009F1620">
        <w:rPr>
          <w:rFonts w:ascii="Arial Narrow" w:hAnsi="Arial Narrow"/>
          <w:b/>
          <w:bCs/>
        </w:rPr>
        <w:t xml:space="preserve">, </w:t>
      </w:r>
      <w:r w:rsidR="009F1620">
        <w:rPr>
          <w:rFonts w:ascii="Arial Narrow" w:hAnsi="Arial Narrow"/>
          <w:bCs/>
        </w:rPr>
        <w:t xml:space="preserve">A RESOLUTION APPROVING SURETY REDUCTION, RELEASE OR RENEWAL AS SUBMITTED BY THE CITY ENGINEER AND DIRECTOR OF LICENSE AND INSPECTION. </w:t>
      </w:r>
    </w:p>
    <w:p w:rsidR="009E64A5" w:rsidRPr="00770A64" w:rsidRDefault="009E64A5" w:rsidP="009E64A5">
      <w:pPr>
        <w:jc w:val="both"/>
        <w:rPr>
          <w:rFonts w:ascii="Arial Narrow" w:hAnsi="Arial Narrow"/>
          <w:sz w:val="22"/>
        </w:rPr>
      </w:pPr>
    </w:p>
    <w:p w:rsidR="009E64A5" w:rsidRPr="00770A64" w:rsidRDefault="009E64A5" w:rsidP="009E64A5">
      <w:pPr>
        <w:jc w:val="both"/>
        <w:rPr>
          <w:rFonts w:ascii="Arial Narrow" w:hAnsi="Arial Narrow"/>
          <w:sz w:val="22"/>
        </w:rPr>
      </w:pPr>
    </w:p>
    <w:p w:rsidR="009C3EB9" w:rsidRDefault="009C3EB9" w:rsidP="00183D8A">
      <w:pPr>
        <w:ind w:firstLine="720"/>
        <w:jc w:val="both"/>
        <w:rPr>
          <w:rFonts w:ascii="Arial Narrow" w:hAnsi="Arial Narrow"/>
          <w:b/>
        </w:rPr>
      </w:pPr>
    </w:p>
    <w:p w:rsidR="009C3EB9" w:rsidRDefault="009C3EB9" w:rsidP="00183D8A">
      <w:pPr>
        <w:ind w:firstLine="720"/>
        <w:jc w:val="both"/>
        <w:rPr>
          <w:rFonts w:ascii="Arial Narrow" w:hAnsi="Arial Narrow"/>
          <w:b/>
        </w:rPr>
      </w:pPr>
    </w:p>
    <w:p w:rsidR="009C3EB9" w:rsidRDefault="009C3EB9" w:rsidP="00183D8A">
      <w:pPr>
        <w:ind w:firstLine="720"/>
        <w:jc w:val="both"/>
        <w:rPr>
          <w:rFonts w:ascii="Arial Narrow" w:hAnsi="Arial Narrow"/>
          <w:b/>
        </w:rPr>
      </w:pPr>
    </w:p>
    <w:p w:rsidR="009C3EB9" w:rsidRDefault="009C3EB9" w:rsidP="00183D8A">
      <w:pPr>
        <w:ind w:firstLine="720"/>
        <w:jc w:val="both"/>
        <w:rPr>
          <w:rFonts w:ascii="Arial Narrow" w:hAnsi="Arial Narrow"/>
          <w:b/>
        </w:rPr>
      </w:pPr>
    </w:p>
    <w:p w:rsidR="000D21D3" w:rsidRPr="00323562" w:rsidRDefault="000D21D3" w:rsidP="00E1588D">
      <w:pPr>
        <w:jc w:val="both"/>
        <w:rPr>
          <w:rFonts w:ascii="Arial Narrow" w:hAnsi="Arial Narrow"/>
          <w:b/>
        </w:rPr>
      </w:pPr>
    </w:p>
    <w:p w:rsidR="000D21D3" w:rsidRPr="00323562" w:rsidRDefault="000D21D3" w:rsidP="00E1588D">
      <w:pPr>
        <w:jc w:val="both"/>
        <w:rPr>
          <w:rFonts w:ascii="Arial Narrow" w:hAnsi="Arial Narrow"/>
          <w:b/>
        </w:rPr>
      </w:pPr>
    </w:p>
    <w:p w:rsidR="000D21D3" w:rsidRPr="00323562" w:rsidRDefault="000D21D3" w:rsidP="00E1588D">
      <w:pPr>
        <w:jc w:val="both"/>
        <w:rPr>
          <w:rFonts w:ascii="Arial Narrow" w:hAnsi="Arial Narrow"/>
          <w:b/>
        </w:rPr>
      </w:pPr>
    </w:p>
    <w:p w:rsidR="000D21D3" w:rsidRPr="00323562" w:rsidRDefault="000D21D3" w:rsidP="00E1588D">
      <w:pPr>
        <w:jc w:val="both"/>
        <w:rPr>
          <w:rFonts w:ascii="Arial Narrow" w:hAnsi="Arial Narrow"/>
          <w:b/>
        </w:rPr>
      </w:pPr>
    </w:p>
    <w:p w:rsidR="000D21D3" w:rsidRPr="00323562" w:rsidRDefault="000D21D3" w:rsidP="00E1588D">
      <w:pPr>
        <w:jc w:val="both"/>
        <w:rPr>
          <w:rFonts w:ascii="Arial Narrow" w:hAnsi="Arial Narrow"/>
          <w:b/>
        </w:rPr>
      </w:pPr>
    </w:p>
    <w:p w:rsidR="000D21D3" w:rsidRPr="00323562" w:rsidRDefault="000D21D3" w:rsidP="00E1588D">
      <w:pPr>
        <w:jc w:val="both"/>
        <w:rPr>
          <w:rFonts w:ascii="Arial Narrow" w:hAnsi="Arial Narrow"/>
          <w:b/>
        </w:rPr>
      </w:pPr>
    </w:p>
    <w:p w:rsidR="000D21D3" w:rsidRPr="00323562" w:rsidRDefault="000D21D3" w:rsidP="00E1588D">
      <w:pPr>
        <w:jc w:val="both"/>
        <w:rPr>
          <w:rFonts w:ascii="Arial Narrow" w:hAnsi="Arial Narrow"/>
          <w:b/>
        </w:rPr>
      </w:pPr>
    </w:p>
    <w:p w:rsidR="000D21D3" w:rsidRPr="00323562" w:rsidRDefault="000D21D3" w:rsidP="00E1588D">
      <w:pPr>
        <w:jc w:val="both"/>
        <w:rPr>
          <w:rFonts w:ascii="Arial Narrow" w:hAnsi="Arial Narrow"/>
          <w:b/>
        </w:rPr>
      </w:pPr>
    </w:p>
    <w:p w:rsidR="000D21D3" w:rsidRPr="00323562" w:rsidRDefault="000D21D3" w:rsidP="00E1588D">
      <w:pPr>
        <w:jc w:val="both"/>
        <w:rPr>
          <w:rFonts w:ascii="Arial Narrow" w:hAnsi="Arial Narrow"/>
          <w:b/>
        </w:rPr>
      </w:pPr>
    </w:p>
    <w:p w:rsidR="000D21D3" w:rsidRPr="00323562" w:rsidRDefault="000D21D3" w:rsidP="00E1588D">
      <w:pPr>
        <w:jc w:val="both"/>
        <w:rPr>
          <w:rFonts w:ascii="Arial Narrow" w:hAnsi="Arial Narrow"/>
          <w:b/>
        </w:rPr>
      </w:pPr>
    </w:p>
    <w:p w:rsidR="000D21D3" w:rsidRPr="00323562" w:rsidRDefault="000D21D3" w:rsidP="00E1588D">
      <w:pPr>
        <w:jc w:val="both"/>
        <w:rPr>
          <w:rFonts w:ascii="Arial Narrow" w:hAnsi="Arial Narrow"/>
          <w:b/>
        </w:rPr>
      </w:pPr>
    </w:p>
    <w:p w:rsidR="00E1588D" w:rsidRPr="00323562" w:rsidRDefault="00601D6D" w:rsidP="00DE0D52">
      <w:pPr>
        <w:jc w:val="both"/>
        <w:rPr>
          <w:rFonts w:ascii="Arial Narrow" w:hAnsi="Arial Narrow"/>
        </w:rPr>
      </w:pPr>
      <w:r w:rsidRPr="00323562">
        <w:rPr>
          <w:rFonts w:ascii="Arial Narrow" w:hAnsi="Arial Narrow"/>
        </w:rPr>
        <w:tab/>
      </w:r>
    </w:p>
    <w:tbl>
      <w:tblPr>
        <w:tblW w:w="0" w:type="auto"/>
        <w:tblInd w:w="235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
        <w:gridCol w:w="3420"/>
        <w:gridCol w:w="1530"/>
      </w:tblGrid>
      <w:tr w:rsidR="00EE08A2" w:rsidRPr="00323562" w:rsidTr="00EE08A2">
        <w:tc>
          <w:tcPr>
            <w:tcW w:w="270" w:type="dxa"/>
            <w:tcBorders>
              <w:top w:val="single" w:sz="4" w:space="0" w:color="auto"/>
              <w:left w:val="single" w:sz="4" w:space="0" w:color="auto"/>
              <w:bottom w:val="nil"/>
              <w:right w:val="nil"/>
            </w:tcBorders>
          </w:tcPr>
          <w:p w:rsidR="00EE08A2" w:rsidRPr="00323562" w:rsidRDefault="00EE08A2">
            <w:pPr>
              <w:jc w:val="center"/>
              <w:rPr>
                <w:rFonts w:ascii="Arial Narrow" w:hAnsi="Arial Narrow"/>
              </w:rPr>
            </w:pPr>
          </w:p>
        </w:tc>
        <w:tc>
          <w:tcPr>
            <w:tcW w:w="4950" w:type="dxa"/>
            <w:gridSpan w:val="2"/>
            <w:tcBorders>
              <w:top w:val="single" w:sz="4" w:space="0" w:color="auto"/>
              <w:left w:val="nil"/>
              <w:bottom w:val="nil"/>
              <w:right w:val="single" w:sz="4" w:space="0" w:color="auto"/>
            </w:tcBorders>
            <w:vAlign w:val="bottom"/>
          </w:tcPr>
          <w:p w:rsidR="00EE08A2" w:rsidRPr="00323562" w:rsidRDefault="00EE08A2">
            <w:pPr>
              <w:jc w:val="center"/>
              <w:rPr>
                <w:rFonts w:ascii="Arial Narrow" w:hAnsi="Arial Narrow"/>
                <w:b/>
                <w:u w:val="single"/>
              </w:rPr>
            </w:pPr>
            <w:r w:rsidRPr="00323562">
              <w:rPr>
                <w:rFonts w:ascii="Arial Narrow" w:hAnsi="Arial Narrow"/>
                <w:b/>
                <w:u w:val="single"/>
              </w:rPr>
              <w:t>Vineland City Council</w:t>
            </w:r>
          </w:p>
          <w:p w:rsidR="00EE08A2" w:rsidRPr="00323562" w:rsidRDefault="00EE08A2">
            <w:pPr>
              <w:jc w:val="center"/>
              <w:rPr>
                <w:rFonts w:ascii="Arial Narrow" w:hAnsi="Arial Narrow"/>
                <w:b/>
                <w:u w:val="single"/>
              </w:rPr>
            </w:pPr>
          </w:p>
        </w:tc>
      </w:tr>
      <w:tr w:rsidR="00EE08A2" w:rsidRPr="00323562" w:rsidTr="00EE08A2">
        <w:tc>
          <w:tcPr>
            <w:tcW w:w="3690" w:type="dxa"/>
            <w:gridSpan w:val="2"/>
            <w:tcBorders>
              <w:top w:val="nil"/>
              <w:left w:val="single" w:sz="4" w:space="0" w:color="auto"/>
              <w:bottom w:val="nil"/>
              <w:right w:val="nil"/>
            </w:tcBorders>
            <w:hideMark/>
          </w:tcPr>
          <w:p w:rsidR="00EE08A2" w:rsidRPr="00323562" w:rsidRDefault="00EE08A2">
            <w:pPr>
              <w:jc w:val="both"/>
              <w:rPr>
                <w:rFonts w:ascii="Arial Narrow" w:hAnsi="Arial Narrow"/>
                <w:i/>
              </w:rPr>
            </w:pPr>
            <w:r w:rsidRPr="00323562">
              <w:rPr>
                <w:rFonts w:ascii="Arial Narrow" w:hAnsi="Arial Narrow"/>
              </w:rPr>
              <w:t xml:space="preserve">Dr. Elizabeth Arthur, </w:t>
            </w:r>
            <w:r w:rsidRPr="00323562">
              <w:rPr>
                <w:rFonts w:ascii="Arial Narrow" w:hAnsi="Arial Narrow"/>
                <w:i/>
              </w:rPr>
              <w:t>Council President</w:t>
            </w:r>
          </w:p>
        </w:tc>
        <w:tc>
          <w:tcPr>
            <w:tcW w:w="1530" w:type="dxa"/>
            <w:tcBorders>
              <w:top w:val="nil"/>
              <w:left w:val="nil"/>
              <w:bottom w:val="nil"/>
              <w:right w:val="single" w:sz="4" w:space="0" w:color="auto"/>
            </w:tcBorders>
            <w:hideMark/>
          </w:tcPr>
          <w:p w:rsidR="00EE08A2" w:rsidRPr="00323562" w:rsidRDefault="00EE08A2">
            <w:pPr>
              <w:jc w:val="both"/>
              <w:rPr>
                <w:rFonts w:ascii="Arial Narrow" w:hAnsi="Arial Narrow"/>
              </w:rPr>
            </w:pPr>
            <w:r w:rsidRPr="00323562">
              <w:rPr>
                <w:rFonts w:ascii="Arial Narrow" w:hAnsi="Arial Narrow"/>
              </w:rPr>
              <w:t>856-364-0955</w:t>
            </w:r>
          </w:p>
        </w:tc>
      </w:tr>
      <w:tr w:rsidR="00EE08A2" w:rsidRPr="00323562" w:rsidTr="00EE08A2">
        <w:tc>
          <w:tcPr>
            <w:tcW w:w="3690" w:type="dxa"/>
            <w:gridSpan w:val="2"/>
            <w:tcBorders>
              <w:top w:val="nil"/>
              <w:left w:val="single" w:sz="4" w:space="0" w:color="auto"/>
              <w:bottom w:val="nil"/>
              <w:right w:val="nil"/>
            </w:tcBorders>
            <w:hideMark/>
          </w:tcPr>
          <w:p w:rsidR="00EE08A2" w:rsidRPr="00323562" w:rsidRDefault="00EE08A2">
            <w:pPr>
              <w:jc w:val="both"/>
              <w:rPr>
                <w:rFonts w:ascii="Arial Narrow" w:hAnsi="Arial Narrow"/>
                <w:i/>
              </w:rPr>
            </w:pPr>
            <w:r w:rsidRPr="00323562">
              <w:rPr>
                <w:rFonts w:ascii="Arial Narrow" w:hAnsi="Arial Narrow"/>
              </w:rPr>
              <w:t xml:space="preserve">David Acosta, </w:t>
            </w:r>
            <w:r w:rsidRPr="00323562">
              <w:rPr>
                <w:rFonts w:ascii="Arial Narrow" w:hAnsi="Arial Narrow"/>
                <w:i/>
              </w:rPr>
              <w:t>Council Vice President</w:t>
            </w:r>
          </w:p>
        </w:tc>
        <w:tc>
          <w:tcPr>
            <w:tcW w:w="1530" w:type="dxa"/>
            <w:tcBorders>
              <w:top w:val="nil"/>
              <w:left w:val="nil"/>
              <w:bottom w:val="nil"/>
              <w:right w:val="single" w:sz="4" w:space="0" w:color="auto"/>
            </w:tcBorders>
            <w:hideMark/>
          </w:tcPr>
          <w:p w:rsidR="00EE08A2" w:rsidRPr="00323562" w:rsidRDefault="00EE08A2">
            <w:pPr>
              <w:jc w:val="both"/>
              <w:rPr>
                <w:rFonts w:ascii="Arial Narrow" w:hAnsi="Arial Narrow"/>
              </w:rPr>
            </w:pPr>
            <w:r w:rsidRPr="00323562">
              <w:rPr>
                <w:rFonts w:ascii="Arial Narrow" w:hAnsi="Arial Narrow"/>
              </w:rPr>
              <w:t>856-364-0191</w:t>
            </w:r>
          </w:p>
        </w:tc>
      </w:tr>
      <w:tr w:rsidR="00EE08A2" w:rsidRPr="00323562" w:rsidTr="00EE08A2">
        <w:tc>
          <w:tcPr>
            <w:tcW w:w="3690" w:type="dxa"/>
            <w:gridSpan w:val="2"/>
            <w:tcBorders>
              <w:top w:val="nil"/>
              <w:left w:val="single" w:sz="4" w:space="0" w:color="auto"/>
              <w:bottom w:val="nil"/>
              <w:right w:val="nil"/>
            </w:tcBorders>
            <w:hideMark/>
          </w:tcPr>
          <w:p w:rsidR="00EE08A2" w:rsidRPr="00323562" w:rsidRDefault="00EE08A2">
            <w:pPr>
              <w:jc w:val="both"/>
              <w:rPr>
                <w:rFonts w:ascii="Arial Narrow" w:hAnsi="Arial Narrow"/>
                <w:i/>
              </w:rPr>
            </w:pPr>
            <w:r w:rsidRPr="00323562">
              <w:rPr>
                <w:rFonts w:ascii="Arial Narrow" w:hAnsi="Arial Narrow"/>
              </w:rPr>
              <w:t xml:space="preserve">Ronald John Franceschini, Jr., </w:t>
            </w:r>
            <w:r w:rsidRPr="00323562">
              <w:rPr>
                <w:rFonts w:ascii="Arial Narrow" w:hAnsi="Arial Narrow"/>
                <w:i/>
              </w:rPr>
              <w:t xml:space="preserve">Councilman </w:t>
            </w:r>
          </w:p>
        </w:tc>
        <w:tc>
          <w:tcPr>
            <w:tcW w:w="1530" w:type="dxa"/>
            <w:tcBorders>
              <w:top w:val="nil"/>
              <w:left w:val="nil"/>
              <w:bottom w:val="nil"/>
              <w:right w:val="single" w:sz="4" w:space="0" w:color="auto"/>
            </w:tcBorders>
            <w:hideMark/>
          </w:tcPr>
          <w:p w:rsidR="00EE08A2" w:rsidRPr="00323562" w:rsidRDefault="00EE08A2">
            <w:pPr>
              <w:jc w:val="both"/>
              <w:rPr>
                <w:rFonts w:ascii="Arial Narrow" w:hAnsi="Arial Narrow"/>
              </w:rPr>
            </w:pPr>
            <w:r w:rsidRPr="00323562">
              <w:rPr>
                <w:rFonts w:ascii="Arial Narrow" w:hAnsi="Arial Narrow"/>
              </w:rPr>
              <w:t>856-364-1161</w:t>
            </w:r>
          </w:p>
        </w:tc>
      </w:tr>
      <w:tr w:rsidR="00EE08A2" w:rsidRPr="00323562" w:rsidTr="00EE08A2">
        <w:tc>
          <w:tcPr>
            <w:tcW w:w="3690" w:type="dxa"/>
            <w:gridSpan w:val="2"/>
            <w:tcBorders>
              <w:top w:val="nil"/>
              <w:left w:val="single" w:sz="4" w:space="0" w:color="auto"/>
              <w:bottom w:val="nil"/>
              <w:right w:val="nil"/>
            </w:tcBorders>
            <w:hideMark/>
          </w:tcPr>
          <w:p w:rsidR="00EE08A2" w:rsidRPr="00323562" w:rsidRDefault="00EE08A2">
            <w:pPr>
              <w:jc w:val="both"/>
              <w:rPr>
                <w:rFonts w:ascii="Arial Narrow" w:hAnsi="Arial Narrow"/>
                <w:i/>
              </w:rPr>
            </w:pPr>
            <w:r w:rsidRPr="00323562">
              <w:rPr>
                <w:rFonts w:ascii="Arial Narrow" w:hAnsi="Arial Narrow"/>
              </w:rPr>
              <w:t xml:space="preserve">Paul F. Spinelli, </w:t>
            </w:r>
            <w:r w:rsidRPr="00323562">
              <w:rPr>
                <w:rFonts w:ascii="Arial Narrow" w:hAnsi="Arial Narrow"/>
                <w:i/>
              </w:rPr>
              <w:t>Councilman</w:t>
            </w:r>
          </w:p>
        </w:tc>
        <w:tc>
          <w:tcPr>
            <w:tcW w:w="1530" w:type="dxa"/>
            <w:tcBorders>
              <w:top w:val="nil"/>
              <w:left w:val="nil"/>
              <w:bottom w:val="nil"/>
              <w:right w:val="single" w:sz="4" w:space="0" w:color="auto"/>
            </w:tcBorders>
            <w:hideMark/>
          </w:tcPr>
          <w:p w:rsidR="00EE08A2" w:rsidRPr="00323562" w:rsidRDefault="00EE08A2">
            <w:pPr>
              <w:jc w:val="both"/>
              <w:rPr>
                <w:rFonts w:ascii="Arial Narrow" w:hAnsi="Arial Narrow"/>
              </w:rPr>
            </w:pPr>
            <w:r w:rsidRPr="00323562">
              <w:rPr>
                <w:rFonts w:ascii="Arial Narrow" w:hAnsi="Arial Narrow"/>
              </w:rPr>
              <w:t>856-364-0085</w:t>
            </w:r>
          </w:p>
        </w:tc>
      </w:tr>
      <w:tr w:rsidR="00EE08A2" w:rsidRPr="00323562" w:rsidTr="00EE08A2">
        <w:tc>
          <w:tcPr>
            <w:tcW w:w="3690" w:type="dxa"/>
            <w:gridSpan w:val="2"/>
            <w:tcBorders>
              <w:top w:val="nil"/>
              <w:left w:val="single" w:sz="4" w:space="0" w:color="auto"/>
              <w:bottom w:val="single" w:sz="4" w:space="0" w:color="auto"/>
              <w:right w:val="nil"/>
            </w:tcBorders>
            <w:hideMark/>
          </w:tcPr>
          <w:p w:rsidR="00EE08A2" w:rsidRPr="00323562" w:rsidRDefault="00EE08A2">
            <w:pPr>
              <w:jc w:val="both"/>
              <w:rPr>
                <w:rFonts w:ascii="Arial Narrow" w:hAnsi="Arial Narrow"/>
                <w:i/>
              </w:rPr>
            </w:pPr>
            <w:r w:rsidRPr="00323562">
              <w:rPr>
                <w:rFonts w:ascii="Arial Narrow" w:hAnsi="Arial Narrow"/>
              </w:rPr>
              <w:t xml:space="preserve">Albert Vargas, </w:t>
            </w:r>
            <w:r w:rsidRPr="00323562">
              <w:rPr>
                <w:rFonts w:ascii="Arial Narrow" w:hAnsi="Arial Narrow"/>
                <w:i/>
              </w:rPr>
              <w:t xml:space="preserve">Councilman </w:t>
            </w:r>
          </w:p>
        </w:tc>
        <w:tc>
          <w:tcPr>
            <w:tcW w:w="1530" w:type="dxa"/>
            <w:tcBorders>
              <w:top w:val="nil"/>
              <w:left w:val="nil"/>
              <w:bottom w:val="single" w:sz="4" w:space="0" w:color="auto"/>
              <w:right w:val="single" w:sz="4" w:space="0" w:color="auto"/>
            </w:tcBorders>
            <w:hideMark/>
          </w:tcPr>
          <w:p w:rsidR="00EE08A2" w:rsidRPr="00323562" w:rsidRDefault="00EE08A2">
            <w:pPr>
              <w:jc w:val="both"/>
              <w:rPr>
                <w:rFonts w:ascii="Arial Narrow" w:hAnsi="Arial Narrow"/>
              </w:rPr>
            </w:pPr>
            <w:r w:rsidRPr="00323562">
              <w:rPr>
                <w:rFonts w:ascii="Arial Narrow" w:hAnsi="Arial Narrow"/>
              </w:rPr>
              <w:t>856-364-1113</w:t>
            </w:r>
          </w:p>
        </w:tc>
      </w:tr>
    </w:tbl>
    <w:p w:rsidR="00AE0778" w:rsidRPr="00323562" w:rsidRDefault="00AE0778">
      <w:pPr>
        <w:rPr>
          <w:rFonts w:ascii="Arial Narrow" w:hAnsi="Arial Narrow"/>
        </w:rPr>
      </w:pPr>
    </w:p>
    <w:sectPr w:rsidR="00AE0778" w:rsidRPr="00323562" w:rsidSect="00F2570C">
      <w:pgSz w:w="12240" w:h="20160" w:code="5"/>
      <w:pgMar w:top="432" w:right="1296"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A2"/>
    <w:rsid w:val="00001CA3"/>
    <w:rsid w:val="00002098"/>
    <w:rsid w:val="00004839"/>
    <w:rsid w:val="00004EAF"/>
    <w:rsid w:val="0002109B"/>
    <w:rsid w:val="00026ED9"/>
    <w:rsid w:val="000331A1"/>
    <w:rsid w:val="00041E69"/>
    <w:rsid w:val="00046174"/>
    <w:rsid w:val="0008025A"/>
    <w:rsid w:val="000B0541"/>
    <w:rsid w:val="000D21D3"/>
    <w:rsid w:val="000F693D"/>
    <w:rsid w:val="000F7AC6"/>
    <w:rsid w:val="00103FBA"/>
    <w:rsid w:val="00162EEB"/>
    <w:rsid w:val="001743C8"/>
    <w:rsid w:val="00183D8A"/>
    <w:rsid w:val="001D7275"/>
    <w:rsid w:val="001E2520"/>
    <w:rsid w:val="00204834"/>
    <w:rsid w:val="00210916"/>
    <w:rsid w:val="00227126"/>
    <w:rsid w:val="002402BF"/>
    <w:rsid w:val="002510F4"/>
    <w:rsid w:val="00275808"/>
    <w:rsid w:val="00281A5E"/>
    <w:rsid w:val="00281E64"/>
    <w:rsid w:val="0029304E"/>
    <w:rsid w:val="00297D12"/>
    <w:rsid w:val="002A1697"/>
    <w:rsid w:val="002B1C55"/>
    <w:rsid w:val="002D0B98"/>
    <w:rsid w:val="002D628D"/>
    <w:rsid w:val="002E587E"/>
    <w:rsid w:val="002F103B"/>
    <w:rsid w:val="00323562"/>
    <w:rsid w:val="00355BCA"/>
    <w:rsid w:val="00364263"/>
    <w:rsid w:val="00367341"/>
    <w:rsid w:val="003C2DE3"/>
    <w:rsid w:val="003D5B54"/>
    <w:rsid w:val="00404615"/>
    <w:rsid w:val="00405D81"/>
    <w:rsid w:val="0042231E"/>
    <w:rsid w:val="00423C30"/>
    <w:rsid w:val="00435199"/>
    <w:rsid w:val="004477A8"/>
    <w:rsid w:val="00463692"/>
    <w:rsid w:val="00477418"/>
    <w:rsid w:val="00482DB4"/>
    <w:rsid w:val="004840FE"/>
    <w:rsid w:val="00490C8C"/>
    <w:rsid w:val="004A2030"/>
    <w:rsid w:val="004B1811"/>
    <w:rsid w:val="004B3A78"/>
    <w:rsid w:val="004C3C2A"/>
    <w:rsid w:val="004D095B"/>
    <w:rsid w:val="004D7199"/>
    <w:rsid w:val="004D7E8C"/>
    <w:rsid w:val="004E28D5"/>
    <w:rsid w:val="004F6291"/>
    <w:rsid w:val="005008C5"/>
    <w:rsid w:val="00504292"/>
    <w:rsid w:val="00506628"/>
    <w:rsid w:val="00514DE5"/>
    <w:rsid w:val="00550A9C"/>
    <w:rsid w:val="00565F30"/>
    <w:rsid w:val="005726F6"/>
    <w:rsid w:val="005B6992"/>
    <w:rsid w:val="005D175F"/>
    <w:rsid w:val="005E007D"/>
    <w:rsid w:val="005E712A"/>
    <w:rsid w:val="00601D6D"/>
    <w:rsid w:val="006133A7"/>
    <w:rsid w:val="00614024"/>
    <w:rsid w:val="006263F0"/>
    <w:rsid w:val="006512E5"/>
    <w:rsid w:val="00655F94"/>
    <w:rsid w:val="00657E4C"/>
    <w:rsid w:val="00662B2E"/>
    <w:rsid w:val="00664AD6"/>
    <w:rsid w:val="00676B78"/>
    <w:rsid w:val="006B3426"/>
    <w:rsid w:val="006C12AB"/>
    <w:rsid w:val="006F7598"/>
    <w:rsid w:val="00737F9A"/>
    <w:rsid w:val="0074371A"/>
    <w:rsid w:val="00755F63"/>
    <w:rsid w:val="00784F82"/>
    <w:rsid w:val="00790567"/>
    <w:rsid w:val="007920A6"/>
    <w:rsid w:val="007C494F"/>
    <w:rsid w:val="007D6A8F"/>
    <w:rsid w:val="007F56E7"/>
    <w:rsid w:val="0081294C"/>
    <w:rsid w:val="008309DE"/>
    <w:rsid w:val="00853552"/>
    <w:rsid w:val="00876747"/>
    <w:rsid w:val="00897E2A"/>
    <w:rsid w:val="008B667A"/>
    <w:rsid w:val="00900383"/>
    <w:rsid w:val="009043C2"/>
    <w:rsid w:val="009156F2"/>
    <w:rsid w:val="00922BF9"/>
    <w:rsid w:val="009609B0"/>
    <w:rsid w:val="009664DA"/>
    <w:rsid w:val="00984A1F"/>
    <w:rsid w:val="00984B63"/>
    <w:rsid w:val="00990A4A"/>
    <w:rsid w:val="00996CBA"/>
    <w:rsid w:val="009B404F"/>
    <w:rsid w:val="009C3EB9"/>
    <w:rsid w:val="009C3EDB"/>
    <w:rsid w:val="009E33D0"/>
    <w:rsid w:val="009E64A5"/>
    <w:rsid w:val="009F1620"/>
    <w:rsid w:val="009F5F3A"/>
    <w:rsid w:val="00A1330F"/>
    <w:rsid w:val="00A237CB"/>
    <w:rsid w:val="00A25D42"/>
    <w:rsid w:val="00A274E0"/>
    <w:rsid w:val="00A3185D"/>
    <w:rsid w:val="00A375BD"/>
    <w:rsid w:val="00A60DA7"/>
    <w:rsid w:val="00A62BE8"/>
    <w:rsid w:val="00A768A0"/>
    <w:rsid w:val="00A9147C"/>
    <w:rsid w:val="00AD3CB4"/>
    <w:rsid w:val="00AE0778"/>
    <w:rsid w:val="00B03BF4"/>
    <w:rsid w:val="00B06DCD"/>
    <w:rsid w:val="00B15BA4"/>
    <w:rsid w:val="00B27B7E"/>
    <w:rsid w:val="00B30E30"/>
    <w:rsid w:val="00B533A5"/>
    <w:rsid w:val="00B706D1"/>
    <w:rsid w:val="00B723DD"/>
    <w:rsid w:val="00B74402"/>
    <w:rsid w:val="00B7737D"/>
    <w:rsid w:val="00B95952"/>
    <w:rsid w:val="00BA2CFE"/>
    <w:rsid w:val="00BB1E3D"/>
    <w:rsid w:val="00BB40DE"/>
    <w:rsid w:val="00BF7C98"/>
    <w:rsid w:val="00C04AE2"/>
    <w:rsid w:val="00C07447"/>
    <w:rsid w:val="00C12B61"/>
    <w:rsid w:val="00C3610C"/>
    <w:rsid w:val="00C444ED"/>
    <w:rsid w:val="00C51C36"/>
    <w:rsid w:val="00C730AD"/>
    <w:rsid w:val="00C812E4"/>
    <w:rsid w:val="00C836FB"/>
    <w:rsid w:val="00C94343"/>
    <w:rsid w:val="00CA387F"/>
    <w:rsid w:val="00CB291C"/>
    <w:rsid w:val="00CC1E1A"/>
    <w:rsid w:val="00CC7342"/>
    <w:rsid w:val="00CD0ECD"/>
    <w:rsid w:val="00CD4D44"/>
    <w:rsid w:val="00CE3D1D"/>
    <w:rsid w:val="00D00BF5"/>
    <w:rsid w:val="00D0346B"/>
    <w:rsid w:val="00D041F8"/>
    <w:rsid w:val="00D06017"/>
    <w:rsid w:val="00D163A3"/>
    <w:rsid w:val="00D31185"/>
    <w:rsid w:val="00DA44BC"/>
    <w:rsid w:val="00DA55D5"/>
    <w:rsid w:val="00DB2584"/>
    <w:rsid w:val="00DB4ED4"/>
    <w:rsid w:val="00DD19BD"/>
    <w:rsid w:val="00DE0D52"/>
    <w:rsid w:val="00DF7A11"/>
    <w:rsid w:val="00E02B37"/>
    <w:rsid w:val="00E03054"/>
    <w:rsid w:val="00E04BE1"/>
    <w:rsid w:val="00E06977"/>
    <w:rsid w:val="00E11E7B"/>
    <w:rsid w:val="00E12237"/>
    <w:rsid w:val="00E1588D"/>
    <w:rsid w:val="00E16382"/>
    <w:rsid w:val="00E36AEB"/>
    <w:rsid w:val="00E40AF0"/>
    <w:rsid w:val="00E52612"/>
    <w:rsid w:val="00E73BEB"/>
    <w:rsid w:val="00E77798"/>
    <w:rsid w:val="00E82CF3"/>
    <w:rsid w:val="00EB17AA"/>
    <w:rsid w:val="00ED4896"/>
    <w:rsid w:val="00EE08A2"/>
    <w:rsid w:val="00EE2548"/>
    <w:rsid w:val="00F0432B"/>
    <w:rsid w:val="00F07038"/>
    <w:rsid w:val="00F07A82"/>
    <w:rsid w:val="00F13B9D"/>
    <w:rsid w:val="00F2570C"/>
    <w:rsid w:val="00F4068C"/>
    <w:rsid w:val="00F6613F"/>
    <w:rsid w:val="00F67352"/>
    <w:rsid w:val="00F71E86"/>
    <w:rsid w:val="00F73D43"/>
    <w:rsid w:val="00F961C8"/>
    <w:rsid w:val="00FA416E"/>
    <w:rsid w:val="00FC6165"/>
    <w:rsid w:val="00FD7D58"/>
    <w:rsid w:val="00FE6BDF"/>
    <w:rsid w:val="00FF6EC7"/>
    <w:rsid w:val="00FF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BEBE"/>
  <w15:chartTrackingRefBased/>
  <w15:docId w15:val="{A15DCA6C-EBE9-43E4-A5DF-AAE2A1E6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8A2"/>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08A2"/>
    <w:rPr>
      <w:color w:val="0000FF"/>
      <w:u w:val="single"/>
    </w:rPr>
  </w:style>
  <w:style w:type="paragraph" w:styleId="BalloonText">
    <w:name w:val="Balloon Text"/>
    <w:basedOn w:val="Normal"/>
    <w:link w:val="BalloonTextChar"/>
    <w:uiPriority w:val="99"/>
    <w:semiHidden/>
    <w:unhideWhenUsed/>
    <w:rsid w:val="00EE08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8A2"/>
    <w:rPr>
      <w:rFonts w:ascii="Segoe UI" w:eastAsia="Calibri" w:hAnsi="Segoe UI" w:cs="Segoe UI"/>
      <w:sz w:val="18"/>
      <w:szCs w:val="18"/>
    </w:rPr>
  </w:style>
  <w:style w:type="paragraph" w:styleId="BlockText">
    <w:name w:val="Block Text"/>
    <w:basedOn w:val="Normal"/>
    <w:rsid w:val="0008025A"/>
    <w:pPr>
      <w:overflowPunct w:val="0"/>
      <w:autoSpaceDE w:val="0"/>
      <w:autoSpaceDN w:val="0"/>
      <w:adjustRightInd w:val="0"/>
      <w:ind w:left="1440" w:right="1440"/>
      <w:textAlignment w:val="baseline"/>
    </w:pPr>
    <w:rPr>
      <w:rFonts w:ascii="Bookman Old Style" w:eastAsia="Times New Roman" w:hAnsi="Bookman Old Style"/>
      <w:sz w:val="22"/>
    </w:rPr>
  </w:style>
  <w:style w:type="paragraph" w:styleId="NormalWeb">
    <w:name w:val="Normal (Web)"/>
    <w:basedOn w:val="Normal"/>
    <w:uiPriority w:val="99"/>
    <w:unhideWhenUsed/>
    <w:rsid w:val="009E64A5"/>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463970">
      <w:bodyDiv w:val="1"/>
      <w:marLeft w:val="0"/>
      <w:marRight w:val="0"/>
      <w:marTop w:val="0"/>
      <w:marBottom w:val="0"/>
      <w:divBdr>
        <w:top w:val="none" w:sz="0" w:space="0" w:color="auto"/>
        <w:left w:val="none" w:sz="0" w:space="0" w:color="auto"/>
        <w:bottom w:val="none" w:sz="0" w:space="0" w:color="auto"/>
        <w:right w:val="none" w:sz="0" w:space="0" w:color="auto"/>
      </w:divBdr>
    </w:div>
    <w:div w:id="1526210726">
      <w:bodyDiv w:val="1"/>
      <w:marLeft w:val="0"/>
      <w:marRight w:val="0"/>
      <w:marTop w:val="0"/>
      <w:marBottom w:val="0"/>
      <w:divBdr>
        <w:top w:val="none" w:sz="0" w:space="0" w:color="auto"/>
        <w:left w:val="none" w:sz="0" w:space="0" w:color="auto"/>
        <w:bottom w:val="none" w:sz="0" w:space="0" w:color="auto"/>
        <w:right w:val="none" w:sz="0" w:space="0" w:color="auto"/>
      </w:divBdr>
    </w:div>
    <w:div w:id="1703359546">
      <w:bodyDiv w:val="1"/>
      <w:marLeft w:val="0"/>
      <w:marRight w:val="0"/>
      <w:marTop w:val="0"/>
      <w:marBottom w:val="0"/>
      <w:divBdr>
        <w:top w:val="none" w:sz="0" w:space="0" w:color="auto"/>
        <w:left w:val="none" w:sz="0" w:space="0" w:color="auto"/>
        <w:bottom w:val="none" w:sz="0" w:space="0" w:color="auto"/>
        <w:right w:val="none" w:sz="0" w:space="0" w:color="auto"/>
      </w:divBdr>
    </w:div>
    <w:div w:id="1878855252">
      <w:bodyDiv w:val="1"/>
      <w:marLeft w:val="0"/>
      <w:marRight w:val="0"/>
      <w:marTop w:val="0"/>
      <w:marBottom w:val="0"/>
      <w:divBdr>
        <w:top w:val="none" w:sz="0" w:space="0" w:color="auto"/>
        <w:left w:val="none" w:sz="0" w:space="0" w:color="auto"/>
        <w:bottom w:val="none" w:sz="0" w:space="0" w:color="auto"/>
        <w:right w:val="none" w:sz="0" w:space="0" w:color="auto"/>
      </w:divBdr>
    </w:div>
    <w:div w:id="197416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uncils.vinelandcity.org/ArchiveCouncil/Minutes/2021/05-2021/5-11-2021/03-23-2021%20Pre-Meeting%20Minutes.pdf" TargetMode="External"/><Relationship Id="rId13" Type="http://schemas.openxmlformats.org/officeDocument/2006/relationships/hyperlink" Target="//councils.vinelandcity.org/ArchiveCouncil/Minutes/2021/05-2021/5-11-2021/04-27-2021-Regular%20Meeting%20MinutesRF.pdf" TargetMode="External"/><Relationship Id="rId18" Type="http://schemas.openxmlformats.org/officeDocument/2006/relationships/hyperlink" Target="file:///\\vs-dept-city\cclerk$\word\AGENDA\2021%20Agenda\21-05-11\R-Cifaloglio-Amend.pdf" TargetMode="External"/><Relationship Id="rId26" Type="http://schemas.openxmlformats.org/officeDocument/2006/relationships/hyperlink" Target="file:///\\vs-dept-city\cclerk$\word\AGENDA\2021%20Agenda\21-05-11\r-award2-CCTV%20upgrades-Collections%20and%20Cust%20Serv-regional%20coop.pd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vs-dept-city\cclerk$\word\AGENDA\2021%20Agenda\21-05-11\r-app1-pedestrian%20safety%20enforcement%20educ%20grant.pdf" TargetMode="External"/><Relationship Id="rId34" Type="http://schemas.openxmlformats.org/officeDocument/2006/relationships/hyperlink" Target="file:///\\vs-dept-city\cclerk$\word\AGENDA\2021%20Agenda\21-05-11\r-award10-Chev%20cargo%20van-state%20contract-bldg%20maint.pdf" TargetMode="External"/><Relationship Id="rId7" Type="http://schemas.openxmlformats.org/officeDocument/2006/relationships/hyperlink" Target="//10.81.1.134/ArchiveCouncil/Minutes/2021/05-2021/5-11-2021" TargetMode="External"/><Relationship Id="rId12" Type="http://schemas.openxmlformats.org/officeDocument/2006/relationships/hyperlink" Target="//councils.vinelandcity.org/ArchiveCouncil/Minutes/2021/05-2021/5-11-2021/04-13-2021-Regular%20Meeting%20Minutes.pdf" TargetMode="External"/><Relationship Id="rId17" Type="http://schemas.openxmlformats.org/officeDocument/2006/relationships/hyperlink" Target="file:///\\vs-dept-city\cclerk$\word\AGENDA\2021%20Agenda\21-05-11\R-Tramontana-Amend.pdf" TargetMode="External"/><Relationship Id="rId25" Type="http://schemas.openxmlformats.org/officeDocument/2006/relationships/hyperlink" Target="file:///\\vs-dept-city\cclerk$\word\AGENDA\2021%20Agenda\21-05-11\r-award1-Access%20Control%20and%20Intrusion%20Detection%20Upgrades-Municipal%20Court-regional%20coop.pdf" TargetMode="External"/><Relationship Id="rId33" Type="http://schemas.openxmlformats.org/officeDocument/2006/relationships/hyperlink" Target="file:///\\vs-dept-city\cclerk$\word\AGENDA\2021%20Agenda\21-05-11\r-award9-chipseal-state%20contract.pdf" TargetMode="External"/><Relationship Id="rId38" Type="http://schemas.openxmlformats.org/officeDocument/2006/relationships/hyperlink" Target="file:///\\vs-dept-city\cclerk$\word\AGENDA\2021%20Agenda\21-05-11\Surety.pdf" TargetMode="External"/><Relationship Id="rId2" Type="http://schemas.openxmlformats.org/officeDocument/2006/relationships/styles" Target="styles.xml"/><Relationship Id="rId16" Type="http://schemas.openxmlformats.org/officeDocument/2006/relationships/hyperlink" Target="file:///\\vs-dept-city\cclerk$\word\AGENDA\2021%20Agenda\21-05-11\o-salaries3-sched%2012%20FC%20and%20DFC.pdf" TargetMode="External"/><Relationship Id="rId20" Type="http://schemas.openxmlformats.org/officeDocument/2006/relationships/hyperlink" Target="file:///\\vs-dept-city\cclerk$\word\AGENDA\2021%20Agenda\21-05-11\r-VMA%20Strategic%20Plan%202022.pdf" TargetMode="External"/><Relationship Id="rId29" Type="http://schemas.openxmlformats.org/officeDocument/2006/relationships/hyperlink" Target="file:///\\vs-dept-city\cclerk$\word\AGENDA\2021%20Agenda\21-05-11\r-award5-Avaya%20Hardware-state%20contract.pdf" TargetMode="External"/><Relationship Id="rId1" Type="http://schemas.openxmlformats.org/officeDocument/2006/relationships/customXml" Target="../customXml/item1.xml"/><Relationship Id="rId6" Type="http://schemas.openxmlformats.org/officeDocument/2006/relationships/hyperlink" Target="//councils.vinelandcity.org/ArchiveCouncil/Minutes/2021/05-2021/5-11-2021/04-06-2021%20work%20session.pdf" TargetMode="External"/><Relationship Id="rId11" Type="http://schemas.openxmlformats.org/officeDocument/2006/relationships/hyperlink" Target="//councils.vinelandcity.org/ArchiveCouncil/Minutes/2021/05-2021/5-11-2021/03-23-2021-Regular%20Meeting%20Minutes.pdf" TargetMode="External"/><Relationship Id="rId24" Type="http://schemas.openxmlformats.org/officeDocument/2006/relationships/hyperlink" Target="file:///\\vs-dept-city\cclerk$\word\AGENDA\2021%20Agenda\21-05-11\ProfServ1-fno-fireworks.pdf" TargetMode="External"/><Relationship Id="rId32" Type="http://schemas.openxmlformats.org/officeDocument/2006/relationships/hyperlink" Target="file:///\\vs-dept-city\cclerk$\word\AGENDA\2021%20Agenda\21-05-11\r-award8-microsurfacing-state%20contract.pdf" TargetMode="External"/><Relationship Id="rId37" Type="http://schemas.openxmlformats.org/officeDocument/2006/relationships/hyperlink" Target="file:///\\vs-dept-city\cclerk$\word\AGENDA\2021%20Agenda\21-05-11\r-discharge%202%20subordinate%20mortgage%20Humbert%20Street.pdf" TargetMode="External"/><Relationship Id="rId40" Type="http://schemas.openxmlformats.org/officeDocument/2006/relationships/theme" Target="theme/theme1.xml"/><Relationship Id="rId5" Type="http://schemas.openxmlformats.org/officeDocument/2006/relationships/hyperlink" Target="//councils.vinelandcity.org/ArchiveCouncil/Minutes/2021/05-2021/5-11-2021/03-16-2021%20work%20session.pdf" TargetMode="External"/><Relationship Id="rId15" Type="http://schemas.openxmlformats.org/officeDocument/2006/relationships/hyperlink" Target="file:///\\vs-dept-city\cclerk$\word\AGENDA\2021%20Agenda\21-05-11\o-salaries2-sched%2011%20Part%20Time%20Titles.pdf" TargetMode="External"/><Relationship Id="rId23" Type="http://schemas.openxmlformats.org/officeDocument/2006/relationships/hyperlink" Target="file:///\\vs-dept-city\cclerk$\word\AGENDA\2021%20Agenda\21-05-11\r-revolving%20loan2-recoverable%20grant-Indus%20Comm.pdf" TargetMode="External"/><Relationship Id="rId28" Type="http://schemas.openxmlformats.org/officeDocument/2006/relationships/hyperlink" Target="file:///\\vs-dept-city\cclerk$\word\AGENDA\2021%20Agenda\21-05-11\r-award4-SHI-Proofpoint%20Software-State%20Contract.pdf" TargetMode="External"/><Relationship Id="rId36" Type="http://schemas.openxmlformats.org/officeDocument/2006/relationships/hyperlink" Target="file:///\\vs-dept-city\cclerk$\word\AGENDA\2021%20Agenda\21-05-11\r-award12-combustion%20turbine%20filters.pdf" TargetMode="External"/><Relationship Id="rId10" Type="http://schemas.openxmlformats.org/officeDocument/2006/relationships/hyperlink" Target="//councils.vinelandcity.org/ArchiveCouncil/Minutes/2021/05-2021/5-11-2021/04-27-2021%20Pre-Meeting%20MinutesRF.pdf" TargetMode="External"/><Relationship Id="rId19" Type="http://schemas.openxmlformats.org/officeDocument/2006/relationships/hyperlink" Target="file:///\\vs-dept-city\cclerk$\word\AGENDA\2021%20Agenda\21-05-11\R-Local%20Recreation%20Grant.pdf" TargetMode="External"/><Relationship Id="rId31" Type="http://schemas.openxmlformats.org/officeDocument/2006/relationships/hyperlink" Target="file:///\\vs-dept-city\cclerk$\word\AGENDA\2021%20Agenda\21-05-11\r-award7-citywide%20sidewalk%20prog.pdf" TargetMode="External"/><Relationship Id="rId4" Type="http://schemas.openxmlformats.org/officeDocument/2006/relationships/webSettings" Target="webSettings.xml"/><Relationship Id="rId9" Type="http://schemas.openxmlformats.org/officeDocument/2006/relationships/hyperlink" Target="//councils.vinelandcity.org/ArchiveCouncil/Minutes/2021/05-2021/5-11-2021/04-13-2021%20Pre-Meeting%20Minutes.pdf" TargetMode="External"/><Relationship Id="rId14" Type="http://schemas.openxmlformats.org/officeDocument/2006/relationships/hyperlink" Target="file:///\\vs-dept-city\cclerk$\word\AGENDA\2021%20Agenda\21-05-11\o-salaries1-sched%2010%20Various%20Titles.pdf" TargetMode="External"/><Relationship Id="rId22" Type="http://schemas.openxmlformats.org/officeDocument/2006/relationships/hyperlink" Target="file:///\\vs-dept-city\cclerk$\word\AGENDA\2021%20Agenda\21-05-11\r-revolving%20loan1-recoverable%20grant-Vld%20Dev%20Corp.pdf" TargetMode="External"/><Relationship Id="rId27" Type="http://schemas.openxmlformats.org/officeDocument/2006/relationships/hyperlink" Target="file:///\\vs-dept-city\cclerk$\word\AGENDA\2021%20Agenda\21-05-11\r-award3-regulatory-water-sampling.pdf" TargetMode="External"/><Relationship Id="rId30" Type="http://schemas.openxmlformats.org/officeDocument/2006/relationships/hyperlink" Target="file:///\\vs-dept-city\cclerk$\word\AGENDA\2021%20Agenda\21-05-11\r-award6-citywide%20linestriping.pdf" TargetMode="External"/><Relationship Id="rId35" Type="http://schemas.openxmlformats.org/officeDocument/2006/relationships/hyperlink" Target="file:///\\vs-dept-city\cclerk$\word\AGENDA\2021%20Agenda\21-05-11\r-award11-industrial%20ga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DCC4E-7B2C-4398-AAE8-C05EF54A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Vineland</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Franchetta Richard</dc:creator>
  <cp:keywords/>
  <dc:description/>
  <cp:lastModifiedBy>Franchetta Richard</cp:lastModifiedBy>
  <cp:revision>2</cp:revision>
  <cp:lastPrinted>2021-05-04T18:53:00Z</cp:lastPrinted>
  <dcterms:created xsi:type="dcterms:W3CDTF">2021-05-10T14:45:00Z</dcterms:created>
  <dcterms:modified xsi:type="dcterms:W3CDTF">2021-05-10T14:45:00Z</dcterms:modified>
</cp:coreProperties>
</file>